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D4171" w14:textId="77777777" w:rsidR="005549F0" w:rsidRDefault="004A4FA5" w:rsidP="005549F0">
      <w:pPr>
        <w:pStyle w:val="Title"/>
        <w:spacing w:line="240" w:lineRule="auto"/>
        <w:jc w:val="both"/>
        <w:rPr>
          <w:rFonts w:asciiTheme="minorBidi" w:hAnsiTheme="minorBidi" w:cstheme="minorBidi"/>
        </w:rPr>
      </w:pPr>
      <w:r w:rsidRPr="00182A88">
        <w:rPr>
          <w:rFonts w:asciiTheme="minorBidi" w:hAnsiTheme="minorBidi" w:cstheme="minorBidi"/>
        </w:rPr>
        <w:t xml:space="preserve"> </w:t>
      </w:r>
    </w:p>
    <w:p w14:paraId="13D419A6" w14:textId="77777777" w:rsidR="005549F0" w:rsidRDefault="005549F0" w:rsidP="005549F0">
      <w:pPr>
        <w:rPr>
          <w:lang w:val="en" w:eastAsia="en-US"/>
        </w:rPr>
      </w:pPr>
    </w:p>
    <w:p w14:paraId="59805F42" w14:textId="77777777" w:rsidR="005549F0" w:rsidRDefault="005549F0" w:rsidP="005549F0">
      <w:pPr>
        <w:rPr>
          <w:lang w:val="en" w:eastAsia="en-US"/>
        </w:rPr>
      </w:pPr>
    </w:p>
    <w:p w14:paraId="439D733B" w14:textId="77777777" w:rsidR="005549F0" w:rsidRDefault="005549F0" w:rsidP="005549F0">
      <w:pPr>
        <w:rPr>
          <w:lang w:val="en" w:eastAsia="en-US"/>
        </w:rPr>
      </w:pPr>
    </w:p>
    <w:p w14:paraId="4AB0F384" w14:textId="77777777" w:rsidR="005549F0" w:rsidRDefault="005549F0" w:rsidP="005549F0">
      <w:pPr>
        <w:rPr>
          <w:lang w:val="en" w:eastAsia="en-US"/>
        </w:rPr>
      </w:pPr>
    </w:p>
    <w:p w14:paraId="64FC3180" w14:textId="77777777" w:rsidR="005549F0" w:rsidRDefault="005549F0" w:rsidP="005549F0">
      <w:pPr>
        <w:rPr>
          <w:lang w:val="en" w:eastAsia="en-US"/>
        </w:rPr>
      </w:pPr>
    </w:p>
    <w:p w14:paraId="42ABAA41" w14:textId="77777777" w:rsidR="005549F0" w:rsidRDefault="005549F0" w:rsidP="005549F0">
      <w:pPr>
        <w:rPr>
          <w:lang w:val="en" w:eastAsia="en-US"/>
        </w:rPr>
      </w:pPr>
    </w:p>
    <w:p w14:paraId="39AE15CD" w14:textId="77777777" w:rsidR="005549F0" w:rsidRDefault="005549F0" w:rsidP="005549F0">
      <w:pPr>
        <w:rPr>
          <w:lang w:val="en" w:eastAsia="en-US"/>
        </w:rPr>
      </w:pPr>
    </w:p>
    <w:p w14:paraId="6CEAA8AC" w14:textId="77777777" w:rsidR="005549F0" w:rsidRDefault="005549F0" w:rsidP="005549F0">
      <w:pPr>
        <w:rPr>
          <w:lang w:val="en" w:eastAsia="en-US"/>
        </w:rPr>
      </w:pPr>
    </w:p>
    <w:p w14:paraId="4EF360CB" w14:textId="77777777" w:rsidR="005549F0" w:rsidRPr="005549F0" w:rsidRDefault="005549F0" w:rsidP="005549F0">
      <w:pPr>
        <w:rPr>
          <w:lang w:val="en" w:eastAsia="en-US"/>
        </w:rPr>
      </w:pPr>
    </w:p>
    <w:p w14:paraId="153476C0" w14:textId="6EEC6F15" w:rsidR="005549F0" w:rsidRPr="001B36C5" w:rsidRDefault="005549F0" w:rsidP="005549F0">
      <w:pPr>
        <w:pStyle w:val="Title"/>
        <w:spacing w:line="240" w:lineRule="auto"/>
        <w:jc w:val="both"/>
        <w:rPr>
          <w:rFonts w:asciiTheme="minorBidi" w:hAnsiTheme="minorBidi" w:cstheme="minorBidi"/>
          <w:sz w:val="48"/>
          <w:szCs w:val="48"/>
          <w:lang w:val="en-US"/>
        </w:rPr>
      </w:pPr>
      <w:r w:rsidRPr="005E7AA3">
        <w:rPr>
          <w:noProof/>
        </w:rPr>
        <mc:AlternateContent>
          <mc:Choice Requires="wps">
            <w:drawing>
              <wp:anchor distT="45720" distB="45720" distL="114300" distR="114300" simplePos="0" relativeHeight="251660288" behindDoc="0" locked="0" layoutInCell="1" allowOverlap="1" wp14:anchorId="480B452C" wp14:editId="22034C6F">
                <wp:simplePos x="0" y="0"/>
                <wp:positionH relativeFrom="column">
                  <wp:posOffset>1373505</wp:posOffset>
                </wp:positionH>
                <wp:positionV relativeFrom="paragraph">
                  <wp:posOffset>139700</wp:posOffset>
                </wp:positionV>
                <wp:extent cx="1948069" cy="427355"/>
                <wp:effectExtent l="0" t="0" r="1460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069" cy="427355"/>
                        </a:xfrm>
                        <a:prstGeom prst="rect">
                          <a:avLst/>
                        </a:prstGeom>
                        <a:solidFill>
                          <a:srgbClr val="FFFFFF"/>
                        </a:solidFill>
                        <a:ln w="9525">
                          <a:solidFill>
                            <a:srgbClr val="FF0000"/>
                          </a:solidFill>
                          <a:miter lim="800000"/>
                          <a:headEnd/>
                          <a:tailEnd/>
                        </a:ln>
                      </wps:spPr>
                      <wps:txbx>
                        <w:txbxContent>
                          <w:p w14:paraId="70344B72" w14:textId="77777777" w:rsidR="005549F0" w:rsidRPr="007D7D81" w:rsidRDefault="005549F0" w:rsidP="005549F0">
                            <w:pPr>
                              <w:bidi/>
                              <w:jc w:val="center"/>
                              <w:rPr>
                                <w:rFonts w:asciiTheme="minorBidi" w:hAnsiTheme="minorBidi" w:cstheme="minorBidi"/>
                                <w:color w:val="FF0000"/>
                                <w:sz w:val="18"/>
                                <w:szCs w:val="18"/>
                              </w:rPr>
                            </w:pPr>
                            <w:r w:rsidRPr="007D7D81">
                              <w:rPr>
                                <w:rFonts w:asciiTheme="minorBidi" w:hAnsiTheme="minorBidi" w:cstheme="minorBidi"/>
                                <w:color w:val="FF0000"/>
                                <w:sz w:val="18"/>
                                <w:szCs w:val="18"/>
                                <w:lang w:eastAsia="ar"/>
                              </w:rPr>
                              <w:t>Insert the organization logo by clicking on the image icon</w:t>
                            </w:r>
                          </w:p>
                          <w:p w14:paraId="213F566B" w14:textId="77777777" w:rsidR="005549F0" w:rsidRPr="00DC01FF" w:rsidRDefault="005549F0" w:rsidP="005549F0">
                            <w:pPr>
                              <w:rPr>
                                <w:rFonts w:cs="Arial"/>
                                <w:color w:val="FF0000"/>
                                <w:sz w:val="17"/>
                                <w:szCs w:val="17"/>
                              </w:rPr>
                            </w:pPr>
                          </w:p>
                          <w:p w14:paraId="15E3000B" w14:textId="77777777" w:rsidR="005549F0" w:rsidRPr="0043361E" w:rsidRDefault="005549F0" w:rsidP="005549F0">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0B452C" id="_x0000_t202" coordsize="21600,21600" o:spt="202" path="m,l,21600r21600,l21600,xe">
                <v:stroke joinstyle="miter"/>
                <v:path gradientshapeok="t" o:connecttype="rect"/>
              </v:shapetype>
              <v:shape id="Text Box 2" o:spid="_x0000_s1026" type="#_x0000_t202" style="position:absolute;left:0;text-align:left;margin-left:108.15pt;margin-top:11pt;width:153.4pt;height:33.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" strokecolor="red">
                <v:textbox>
                  <w:txbxContent>
                    <w:p w14:paraId="70344B72" w14:textId="77777777" w:rsidR="005549F0" w:rsidRPr="007D7D81" w:rsidRDefault="005549F0" w:rsidP="005549F0">
                      <w:pPr>
                        <w:bidi/>
                        <w:jc w:val="center"/>
                        <w:rPr>
                          <w:rFonts w:asciiTheme="minorBidi" w:hAnsiTheme="minorBidi" w:cstheme="minorBidi"/>
                          <w:color w:val="FF0000"/>
                          <w:sz w:val="18"/>
                          <w:szCs w:val="18"/>
                        </w:rPr>
                      </w:pPr>
                      <w:r w:rsidRPr="007D7D81">
                        <w:rPr>
                          <w:rFonts w:asciiTheme="minorBidi" w:hAnsiTheme="minorBidi" w:cstheme="minorBidi"/>
                          <w:color w:val="FF0000"/>
                          <w:sz w:val="18"/>
                          <w:szCs w:val="18"/>
                          <w:lang w:eastAsia="ar"/>
                        </w:rPr>
                        <w:t>Insert the organization logo by clicking on the image icon</w:t>
                      </w:r>
                    </w:p>
                    <w:p w14:paraId="213F566B" w14:textId="77777777" w:rsidR="005549F0" w:rsidRPr="00DC01FF" w:rsidRDefault="005549F0" w:rsidP="005549F0">
                      <w:pPr>
                        <w:rPr>
                          <w:rFonts w:cs="Arial"/>
                          <w:color w:val="FF0000"/>
                          <w:sz w:val="17"/>
                          <w:szCs w:val="17"/>
                        </w:rPr>
                      </w:pPr>
                    </w:p>
                    <w:p w14:paraId="15E3000B" w14:textId="77777777" w:rsidR="005549F0" w:rsidRPr="0043361E" w:rsidRDefault="005549F0" w:rsidP="005549F0">
                      <w:pPr>
                        <w:rPr>
                          <w:color w:val="FF0000"/>
                          <w:sz w:val="17"/>
                          <w:szCs w:val="17"/>
                        </w:rPr>
                      </w:pPr>
                    </w:p>
                  </w:txbxContent>
                </v:textbox>
                <w10:wrap type="square"/>
              </v:shape>
            </w:pict>
          </mc:Fallback>
        </mc:AlternateContent>
      </w:r>
    </w:p>
    <w:p w14:paraId="18BC7068" w14:textId="7F6E5A42" w:rsidR="005549F0" w:rsidRPr="001B36C5" w:rsidRDefault="005549F0" w:rsidP="005549F0">
      <w:pPr>
        <w:pStyle w:val="Title"/>
        <w:spacing w:line="240" w:lineRule="auto"/>
        <w:rPr>
          <w:rFonts w:asciiTheme="minorBidi" w:hAnsiTheme="minorBidi" w:cstheme="minorBidi"/>
          <w:sz w:val="48"/>
          <w:szCs w:val="48"/>
          <w:lang w:val="en-US"/>
        </w:rPr>
      </w:pPr>
      <w:r>
        <w:rPr>
          <w:rFonts w:asciiTheme="minorBidi" w:hAnsiTheme="minorBidi" w:cstheme="minorBidi"/>
          <w:noProof/>
          <w:sz w:val="48"/>
          <w:szCs w:val="48"/>
          <w:lang w:val="en-US"/>
        </w:rPr>
        <w:drawing>
          <wp:anchor distT="0" distB="0" distL="114300" distR="114300" simplePos="0" relativeHeight="251659264" behindDoc="0" locked="0" layoutInCell="1" allowOverlap="1" wp14:anchorId="11EBC8F9" wp14:editId="2BB8E262">
            <wp:simplePos x="0" y="0"/>
            <wp:positionH relativeFrom="column">
              <wp:posOffset>1099185</wp:posOffset>
            </wp:positionH>
            <wp:positionV relativeFrom="paragraph">
              <wp:posOffset>10160</wp:posOffset>
            </wp:positionV>
            <wp:extent cx="2472055" cy="1879600"/>
            <wp:effectExtent l="0" t="0" r="0" b="0"/>
            <wp:wrapSquare wrapText="bothSides"/>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1030F24B" w14:textId="77777777" w:rsidR="005549F0" w:rsidRPr="00A43B18" w:rsidRDefault="005549F0" w:rsidP="005549F0">
      <w:pPr>
        <w:pStyle w:val="Title"/>
        <w:spacing w:line="240" w:lineRule="auto"/>
        <w:jc w:val="center"/>
        <w:rPr>
          <w:rFonts w:asciiTheme="minorBidi" w:hAnsiTheme="minorBidi" w:cstheme="minorBidi"/>
          <w:sz w:val="48"/>
          <w:szCs w:val="48"/>
          <w:lang w:val="en-US"/>
        </w:rPr>
      </w:pPr>
    </w:p>
    <w:p w14:paraId="40CBD6AD" w14:textId="77777777" w:rsidR="005549F0" w:rsidRPr="00A43B18" w:rsidRDefault="005549F0" w:rsidP="005549F0">
      <w:pPr>
        <w:jc w:val="center"/>
        <w:rPr>
          <w:rFonts w:asciiTheme="minorBidi" w:hAnsiTheme="minorBidi" w:cstheme="minorBidi"/>
          <w:sz w:val="48"/>
          <w:szCs w:val="48"/>
        </w:rPr>
      </w:pPr>
    </w:p>
    <w:p w14:paraId="66F783DC" w14:textId="77777777" w:rsidR="005549F0" w:rsidRDefault="005549F0" w:rsidP="005549F0">
      <w:pPr>
        <w:jc w:val="center"/>
        <w:rPr>
          <w:rFonts w:asciiTheme="minorBidi" w:hAnsiTheme="minorBidi" w:cstheme="minorBidi"/>
          <w:sz w:val="48"/>
          <w:szCs w:val="48"/>
        </w:rPr>
      </w:pPr>
    </w:p>
    <w:p w14:paraId="408A8708" w14:textId="77777777" w:rsidR="005549F0" w:rsidRPr="00A43B18" w:rsidRDefault="005549F0" w:rsidP="005549F0">
      <w:pPr>
        <w:jc w:val="center"/>
        <w:rPr>
          <w:rFonts w:asciiTheme="minorBidi" w:hAnsiTheme="minorBidi" w:cstheme="minorBidi"/>
          <w:sz w:val="48"/>
          <w:szCs w:val="48"/>
        </w:rPr>
      </w:pPr>
    </w:p>
    <w:p w14:paraId="1D6B1E44" w14:textId="77777777" w:rsidR="005549F0" w:rsidRDefault="005549F0" w:rsidP="005549F0">
      <w:pPr>
        <w:pStyle w:val="Title"/>
        <w:spacing w:line="240" w:lineRule="auto"/>
        <w:jc w:val="center"/>
        <w:rPr>
          <w:rFonts w:asciiTheme="minorBidi" w:hAnsiTheme="minorBidi" w:cstheme="minorBidi"/>
          <w:sz w:val="48"/>
          <w:szCs w:val="48"/>
          <w:rtl/>
          <w:lang w:val="en-US"/>
        </w:rPr>
      </w:pPr>
    </w:p>
    <w:p w14:paraId="06634437" w14:textId="22FB0864" w:rsidR="005549F0" w:rsidRPr="000B4433" w:rsidRDefault="005549F0" w:rsidP="005549F0">
      <w:pPr>
        <w:ind w:left="90" w:right="-810" w:hanging="990"/>
        <w:jc w:val="center"/>
        <w:rPr>
          <w:rFonts w:asciiTheme="minorBidi" w:hAnsiTheme="minorBidi" w:cstheme="minorBidi"/>
          <w:sz w:val="48"/>
          <w:szCs w:val="48"/>
        </w:rPr>
      </w:pPr>
      <w:r w:rsidRPr="000B4433">
        <w:rPr>
          <w:rFonts w:asciiTheme="minorBidi" w:hAnsiTheme="minorBidi" w:cstheme="minorBidi"/>
          <w:sz w:val="48"/>
          <w:szCs w:val="48"/>
        </w:rPr>
        <w:t xml:space="preserve">Acceptable Use Policy </w:t>
      </w:r>
      <w:r w:rsidRPr="000B4433">
        <w:rPr>
          <w:rFonts w:asciiTheme="minorBidi" w:hAnsiTheme="minorBidi" w:cstheme="minorBidi"/>
          <w:sz w:val="48"/>
          <w:szCs w:val="48"/>
          <w:lang w:val="en-US"/>
        </w:rPr>
        <w:t>Template</w:t>
      </w:r>
    </w:p>
    <w:p w14:paraId="6BE13153" w14:textId="77777777" w:rsidR="005549F0" w:rsidRPr="00A43B18" w:rsidRDefault="005549F0" w:rsidP="005549F0">
      <w:pPr>
        <w:jc w:val="both"/>
        <w:rPr>
          <w:rFonts w:asciiTheme="minorBidi" w:hAnsiTheme="minorBidi" w:cstheme="minorBidi"/>
          <w:sz w:val="28"/>
          <w:szCs w:val="28"/>
          <w:lang w:val="en"/>
        </w:rPr>
      </w:pPr>
    </w:p>
    <w:p w14:paraId="392E2BF9" w14:textId="77777777" w:rsidR="005549F0" w:rsidRPr="00A43B18" w:rsidRDefault="005549F0" w:rsidP="005549F0">
      <w:pPr>
        <w:jc w:val="both"/>
        <w:rPr>
          <w:rFonts w:asciiTheme="minorBidi" w:hAnsiTheme="minorBidi" w:cstheme="minorBidi"/>
          <w:sz w:val="28"/>
          <w:szCs w:val="28"/>
          <w:lang w:val="en"/>
        </w:rPr>
      </w:pPr>
    </w:p>
    <w:p w14:paraId="3B59BBCF" w14:textId="77777777" w:rsidR="005549F0" w:rsidRPr="00A43B18" w:rsidRDefault="005549F0" w:rsidP="005549F0">
      <w:pPr>
        <w:jc w:val="both"/>
        <w:rPr>
          <w:rFonts w:asciiTheme="minorBidi" w:hAnsiTheme="minorBidi" w:cstheme="minorBidi"/>
          <w:sz w:val="28"/>
          <w:szCs w:val="28"/>
          <w:lang w:val="en"/>
        </w:rPr>
      </w:pPr>
    </w:p>
    <w:p w14:paraId="7C86D18E" w14:textId="77777777" w:rsidR="005549F0" w:rsidRPr="00A43B18" w:rsidRDefault="005549F0" w:rsidP="005549F0">
      <w:pPr>
        <w:jc w:val="both"/>
        <w:rPr>
          <w:rFonts w:asciiTheme="minorBidi" w:hAnsiTheme="minorBidi" w:cstheme="minorBidi"/>
          <w:sz w:val="28"/>
          <w:szCs w:val="28"/>
          <w:lang w:val="en"/>
        </w:rPr>
      </w:pPr>
    </w:p>
    <w:p w14:paraId="5B22413A" w14:textId="77777777" w:rsidR="005549F0" w:rsidRPr="00A43B18" w:rsidRDefault="005549F0" w:rsidP="005549F0">
      <w:pPr>
        <w:jc w:val="both"/>
        <w:rPr>
          <w:rFonts w:asciiTheme="minorBidi" w:hAnsiTheme="minorBidi" w:cstheme="minorBidi"/>
          <w:sz w:val="28"/>
          <w:szCs w:val="28"/>
          <w:lang w:val="en"/>
        </w:rPr>
      </w:pPr>
    </w:p>
    <w:p w14:paraId="4C2D25A9" w14:textId="77777777" w:rsidR="005549F0" w:rsidRPr="00A43B18" w:rsidRDefault="005549F0" w:rsidP="005549F0">
      <w:pPr>
        <w:jc w:val="both"/>
        <w:rPr>
          <w:rFonts w:asciiTheme="minorBidi" w:hAnsiTheme="minorBidi" w:cstheme="minorBidi"/>
          <w:sz w:val="28"/>
          <w:szCs w:val="28"/>
          <w:lang w:val="en"/>
        </w:rPr>
      </w:pPr>
    </w:p>
    <w:p w14:paraId="7B0AAB31" w14:textId="77777777" w:rsidR="005549F0" w:rsidRPr="00A43B18" w:rsidRDefault="005549F0" w:rsidP="005549F0">
      <w:pPr>
        <w:jc w:val="both"/>
        <w:rPr>
          <w:rFonts w:asciiTheme="minorBidi" w:hAnsiTheme="minorBidi" w:cstheme="minorBidi"/>
          <w:sz w:val="28"/>
          <w:szCs w:val="28"/>
          <w:lang w:val="en"/>
        </w:rPr>
      </w:pPr>
    </w:p>
    <w:p w14:paraId="63567F18" w14:textId="77777777" w:rsidR="005549F0" w:rsidRPr="00A43B18" w:rsidRDefault="005549F0" w:rsidP="005549F0">
      <w:pPr>
        <w:jc w:val="both"/>
        <w:rPr>
          <w:rFonts w:asciiTheme="minorBidi" w:hAnsiTheme="minorBidi" w:cstheme="minorBidi"/>
          <w:sz w:val="28"/>
          <w:szCs w:val="28"/>
          <w:lang w:val="en"/>
        </w:rPr>
      </w:pPr>
    </w:p>
    <w:p w14:paraId="0856A526" w14:textId="77777777" w:rsidR="005549F0" w:rsidRPr="00A43B18" w:rsidRDefault="005549F0" w:rsidP="005549F0">
      <w:pPr>
        <w:jc w:val="both"/>
        <w:rPr>
          <w:rFonts w:asciiTheme="minorBidi" w:hAnsiTheme="minorBidi" w:cstheme="minorBidi"/>
          <w:sz w:val="28"/>
          <w:szCs w:val="28"/>
          <w:lang w:val="en"/>
        </w:rPr>
      </w:pPr>
    </w:p>
    <w:p w14:paraId="7F0A45B8" w14:textId="77777777" w:rsidR="005549F0" w:rsidRPr="00A43B18" w:rsidRDefault="005549F0" w:rsidP="005549F0">
      <w:pPr>
        <w:jc w:val="both"/>
        <w:rPr>
          <w:rFonts w:asciiTheme="minorBidi" w:hAnsiTheme="minorBidi" w:cstheme="minorBidi"/>
          <w:sz w:val="28"/>
          <w:szCs w:val="28"/>
          <w:lang w:val="en"/>
        </w:rPr>
      </w:pPr>
    </w:p>
    <w:p w14:paraId="48219669" w14:textId="77777777" w:rsidR="005549F0" w:rsidRDefault="005549F0" w:rsidP="005549F0">
      <w:pPr>
        <w:jc w:val="both"/>
        <w:rPr>
          <w:rFonts w:asciiTheme="minorBidi" w:hAnsiTheme="minorBidi" w:cstheme="minorBidi"/>
          <w:sz w:val="28"/>
          <w:szCs w:val="28"/>
          <w:lang w:val="en"/>
        </w:rPr>
      </w:pPr>
    </w:p>
    <w:p w14:paraId="4B9409A5" w14:textId="77777777" w:rsidR="005549F0" w:rsidRDefault="005549F0" w:rsidP="005549F0">
      <w:pPr>
        <w:tabs>
          <w:tab w:val="left" w:pos="1267"/>
        </w:tabs>
        <w:jc w:val="both"/>
        <w:rPr>
          <w:rFonts w:asciiTheme="minorBidi" w:hAnsiTheme="minorBidi" w:cstheme="minorBidi"/>
          <w:sz w:val="28"/>
          <w:szCs w:val="28"/>
          <w:lang w:val="en"/>
        </w:rPr>
      </w:pPr>
    </w:p>
    <w:p w14:paraId="0942CE12" w14:textId="77777777" w:rsidR="005549F0" w:rsidRDefault="005549F0" w:rsidP="005549F0">
      <w:pPr>
        <w:jc w:val="both"/>
        <w:rPr>
          <w:rFonts w:asciiTheme="minorBidi" w:hAnsiTheme="minorBidi" w:cstheme="minorBidi"/>
          <w:sz w:val="28"/>
          <w:szCs w:val="28"/>
          <w:lang w:val="en"/>
        </w:rPr>
      </w:pPr>
    </w:p>
    <w:p w14:paraId="62E834D2" w14:textId="77777777" w:rsidR="005549F0" w:rsidRDefault="005549F0" w:rsidP="005549F0">
      <w:pPr>
        <w:jc w:val="both"/>
        <w:rPr>
          <w:rFonts w:asciiTheme="minorBidi" w:hAnsiTheme="minorBidi" w:cstheme="minorBidi"/>
          <w:sz w:val="28"/>
          <w:szCs w:val="28"/>
          <w:lang w:val="en"/>
        </w:rPr>
      </w:pPr>
    </w:p>
    <w:p w14:paraId="013F438B" w14:textId="77777777" w:rsidR="005549F0" w:rsidRDefault="005549F0" w:rsidP="005549F0">
      <w:pPr>
        <w:jc w:val="both"/>
        <w:rPr>
          <w:rFonts w:asciiTheme="minorBidi" w:hAnsiTheme="minorBidi" w:cstheme="minorBidi"/>
          <w:sz w:val="28"/>
          <w:szCs w:val="28"/>
          <w:lang w:val="en"/>
        </w:rPr>
      </w:pPr>
    </w:p>
    <w:p w14:paraId="730EEA82" w14:textId="77777777" w:rsidR="005549F0" w:rsidRPr="00A43B18" w:rsidRDefault="005549F0" w:rsidP="005549F0">
      <w:pPr>
        <w:jc w:val="both"/>
        <w:rPr>
          <w:rFonts w:asciiTheme="minorBidi" w:hAnsiTheme="minorBidi" w:cstheme="minorBidi"/>
          <w:sz w:val="28"/>
          <w:szCs w:val="28"/>
          <w:lang w:val="en"/>
        </w:rPr>
      </w:pPr>
    </w:p>
    <w:p w14:paraId="1E477437" w14:textId="77777777" w:rsidR="005549F0" w:rsidRPr="00A43B18" w:rsidRDefault="005549F0" w:rsidP="005549F0">
      <w:pPr>
        <w:jc w:val="both"/>
        <w:rPr>
          <w:rFonts w:asciiTheme="minorBidi" w:hAnsiTheme="minorBidi" w:cstheme="minorBidi"/>
          <w:b/>
          <w:bCs/>
          <w:sz w:val="32"/>
          <w:szCs w:val="32"/>
          <w:lang w:val="en"/>
        </w:rPr>
      </w:pPr>
    </w:p>
    <w:p w14:paraId="03B465A5" w14:textId="77777777" w:rsidR="00BD074D" w:rsidRPr="00A43B18" w:rsidRDefault="00BD074D" w:rsidP="00BD074D">
      <w:pPr>
        <w:jc w:val="center"/>
        <w:rPr>
          <w:rFonts w:asciiTheme="minorBidi" w:hAnsiTheme="minorBidi" w:cstheme="minorBidi"/>
          <w:sz w:val="28"/>
          <w:szCs w:val="28"/>
          <w:lang w:val="en"/>
        </w:rPr>
      </w:pPr>
      <w:r>
        <w:rPr>
          <w:rFonts w:asciiTheme="minorBidi" w:hAnsiTheme="minorBidi" w:cstheme="minorBidi"/>
          <w:sz w:val="28"/>
          <w:szCs w:val="28"/>
          <w:lang w:val="en"/>
        </w:rPr>
        <w:t>Date:</w:t>
      </w:r>
    </w:p>
    <w:p w14:paraId="3F8D2AA7" w14:textId="248809C6" w:rsidR="00961D2F" w:rsidRPr="005549F0" w:rsidRDefault="00961D2F" w:rsidP="00403EF6">
      <w:pPr>
        <w:ind w:left="90" w:right="-810" w:hanging="990"/>
        <w:jc w:val="both"/>
        <w:rPr>
          <w:rFonts w:asciiTheme="minorBidi" w:hAnsiTheme="minorBidi" w:cstheme="minorBidi"/>
          <w:lang w:val="en"/>
        </w:rPr>
      </w:pPr>
    </w:p>
    <w:p w14:paraId="634F6C7F" w14:textId="77777777" w:rsidR="00A954D2" w:rsidRDefault="00A954D2" w:rsidP="00A954D2">
      <w:pPr>
        <w:jc w:val="both"/>
        <w:rPr>
          <w:rFonts w:asciiTheme="minorBidi" w:hAnsiTheme="minorBidi" w:cstheme="minorBidi"/>
          <w:sz w:val="22"/>
          <w:szCs w:val="22"/>
        </w:rPr>
      </w:pPr>
      <w:bookmarkStart w:id="0" w:name="_Toc249948309"/>
      <w:bookmarkStart w:id="1" w:name="_Toc429549137"/>
    </w:p>
    <w:p w14:paraId="6FDD5160" w14:textId="77777777" w:rsidR="007C6098" w:rsidRPr="00A43B18" w:rsidRDefault="007C6098" w:rsidP="007C6098">
      <w:pPr>
        <w:ind w:left="-288"/>
        <w:rPr>
          <w:rFonts w:asciiTheme="minorBidi" w:hAnsiTheme="minorBidi" w:cstheme="minorBidi"/>
          <w:b/>
          <w:bCs/>
          <w:sz w:val="36"/>
          <w:szCs w:val="36"/>
        </w:rPr>
      </w:pPr>
      <w:r w:rsidRPr="00A43B18">
        <w:rPr>
          <w:rFonts w:asciiTheme="minorBidi" w:hAnsiTheme="minorBidi" w:cstheme="minorBidi"/>
          <w:b/>
          <w:bCs/>
          <w:sz w:val="22"/>
          <w:szCs w:val="22"/>
        </w:rPr>
        <w:t>Document Control</w:t>
      </w:r>
    </w:p>
    <w:p w14:paraId="1887BDB9" w14:textId="77777777" w:rsidR="007C6098" w:rsidRPr="00A43B18" w:rsidRDefault="007C6098" w:rsidP="007C6098">
      <w:pPr>
        <w:jc w:val="both"/>
        <w:rPr>
          <w:rFonts w:asciiTheme="minorBidi" w:hAnsiTheme="minorBidi" w:cstheme="minorBidi"/>
          <w:sz w:val="32"/>
          <w:szCs w:val="32"/>
        </w:rPr>
      </w:pPr>
    </w:p>
    <w:tbl>
      <w:tblPr>
        <w:tblW w:w="8640" w:type="dxa"/>
        <w:jc w:val="cente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115" w:type="dxa"/>
          <w:right w:w="115" w:type="dxa"/>
        </w:tblCellMar>
        <w:tblLook w:val="01E0" w:firstRow="1" w:lastRow="1" w:firstColumn="1" w:lastColumn="1" w:noHBand="0" w:noVBand="0"/>
      </w:tblPr>
      <w:tblGrid>
        <w:gridCol w:w="1863"/>
        <w:gridCol w:w="3071"/>
        <w:gridCol w:w="1620"/>
        <w:gridCol w:w="2086"/>
      </w:tblGrid>
      <w:tr w:rsidR="007C6098" w:rsidRPr="00A43B18" w14:paraId="1063FE19" w14:textId="77777777" w:rsidTr="00E01AA0">
        <w:trPr>
          <w:trHeight w:val="278"/>
          <w:jc w:val="center"/>
        </w:trPr>
        <w:tc>
          <w:tcPr>
            <w:tcW w:w="1863" w:type="dxa"/>
            <w:vAlign w:val="bottom"/>
          </w:tcPr>
          <w:p w14:paraId="2A8620C6" w14:textId="77777777" w:rsidR="007C6098" w:rsidRPr="00A43B18" w:rsidRDefault="007C6098" w:rsidP="00E01AA0">
            <w:pPr>
              <w:jc w:val="both"/>
              <w:rPr>
                <w:rFonts w:asciiTheme="minorBidi" w:hAnsiTheme="minorBidi" w:cstheme="minorBidi"/>
                <w:b/>
                <w:bCs/>
                <w:sz w:val="22"/>
                <w:szCs w:val="22"/>
              </w:rPr>
            </w:pPr>
            <w:r w:rsidRPr="00A43B18">
              <w:rPr>
                <w:rFonts w:asciiTheme="minorBidi" w:hAnsiTheme="minorBidi" w:cstheme="minorBidi"/>
                <w:b/>
                <w:bCs/>
                <w:sz w:val="22"/>
                <w:szCs w:val="22"/>
              </w:rPr>
              <w:t>Document Title:</w:t>
            </w:r>
          </w:p>
        </w:tc>
        <w:tc>
          <w:tcPr>
            <w:tcW w:w="6777" w:type="dxa"/>
            <w:gridSpan w:val="3"/>
            <w:vAlign w:val="center"/>
          </w:tcPr>
          <w:p w14:paraId="76A4191A" w14:textId="4AF34549" w:rsidR="007C6098" w:rsidRPr="00A43B18" w:rsidRDefault="008616A5" w:rsidP="00E01AA0">
            <w:pPr>
              <w:rPr>
                <w:rFonts w:asciiTheme="minorBidi" w:hAnsiTheme="minorBidi" w:cstheme="minorBidi"/>
                <w:sz w:val="22"/>
                <w:szCs w:val="22"/>
              </w:rPr>
            </w:pPr>
            <w:r w:rsidRPr="008616A5">
              <w:rPr>
                <w:rFonts w:asciiTheme="minorBidi" w:hAnsiTheme="minorBidi" w:cstheme="minorBidi"/>
                <w:sz w:val="22"/>
                <w:szCs w:val="22"/>
              </w:rPr>
              <w:t>Acceptable Use Policy</w:t>
            </w:r>
            <w:r w:rsidR="007C6098">
              <w:rPr>
                <w:rFonts w:asciiTheme="minorBidi" w:hAnsiTheme="minorBidi" w:cstheme="minorBidi"/>
                <w:sz w:val="22"/>
                <w:szCs w:val="22"/>
              </w:rPr>
              <w:t xml:space="preserve"> </w:t>
            </w:r>
            <w:r w:rsidR="00837C77" w:rsidRPr="00837C77">
              <w:rPr>
                <w:rFonts w:asciiTheme="minorBidi" w:hAnsiTheme="minorBidi" w:cstheme="minorBidi"/>
                <w:sz w:val="22"/>
                <w:szCs w:val="22"/>
              </w:rPr>
              <w:t>Template</w:t>
            </w:r>
          </w:p>
        </w:tc>
      </w:tr>
      <w:tr w:rsidR="007C6098" w:rsidRPr="00A43B18" w14:paraId="01D1C5C1" w14:textId="77777777" w:rsidTr="00E01AA0">
        <w:trPr>
          <w:trHeight w:val="357"/>
          <w:jc w:val="center"/>
        </w:trPr>
        <w:tc>
          <w:tcPr>
            <w:tcW w:w="1863" w:type="dxa"/>
            <w:vAlign w:val="bottom"/>
          </w:tcPr>
          <w:p w14:paraId="6717BE1A" w14:textId="77777777" w:rsidR="007C6098" w:rsidRPr="00A43B18" w:rsidRDefault="007C6098" w:rsidP="00E01AA0">
            <w:pPr>
              <w:jc w:val="both"/>
              <w:rPr>
                <w:rFonts w:asciiTheme="minorBidi" w:hAnsiTheme="minorBidi" w:cstheme="minorBidi"/>
                <w:b/>
                <w:bCs/>
                <w:sz w:val="22"/>
                <w:szCs w:val="22"/>
              </w:rPr>
            </w:pPr>
            <w:r w:rsidRPr="00A43B18">
              <w:rPr>
                <w:rFonts w:asciiTheme="minorBidi" w:hAnsiTheme="minorBidi" w:cstheme="minorBidi"/>
                <w:b/>
                <w:bCs/>
                <w:sz w:val="22"/>
                <w:szCs w:val="22"/>
              </w:rPr>
              <w:t>Document ID:</w:t>
            </w:r>
          </w:p>
        </w:tc>
        <w:tc>
          <w:tcPr>
            <w:tcW w:w="3071" w:type="dxa"/>
            <w:vAlign w:val="bottom"/>
          </w:tcPr>
          <w:p w14:paraId="14E4CE0E" w14:textId="77777777" w:rsidR="007C6098" w:rsidRPr="00A43B18" w:rsidRDefault="007C6098" w:rsidP="00E01AA0">
            <w:pPr>
              <w:jc w:val="both"/>
              <w:rPr>
                <w:rFonts w:asciiTheme="minorBidi" w:hAnsiTheme="minorBidi" w:cstheme="minorBidi"/>
                <w:sz w:val="22"/>
                <w:szCs w:val="22"/>
              </w:rPr>
            </w:pPr>
          </w:p>
        </w:tc>
        <w:tc>
          <w:tcPr>
            <w:tcW w:w="1620" w:type="dxa"/>
            <w:vAlign w:val="bottom"/>
          </w:tcPr>
          <w:p w14:paraId="28C1A410" w14:textId="77777777" w:rsidR="007C6098" w:rsidRPr="00A43B18" w:rsidRDefault="007C6098" w:rsidP="00E01AA0">
            <w:pPr>
              <w:jc w:val="both"/>
              <w:rPr>
                <w:rFonts w:asciiTheme="minorBidi" w:hAnsiTheme="minorBidi" w:cstheme="minorBidi"/>
                <w:sz w:val="22"/>
                <w:szCs w:val="22"/>
              </w:rPr>
            </w:pPr>
            <w:r w:rsidRPr="00A43B18">
              <w:rPr>
                <w:rFonts w:asciiTheme="minorBidi" w:hAnsiTheme="minorBidi" w:cstheme="minorBidi"/>
                <w:sz w:val="22"/>
                <w:szCs w:val="22"/>
              </w:rPr>
              <w:t>Version:</w:t>
            </w:r>
          </w:p>
        </w:tc>
        <w:tc>
          <w:tcPr>
            <w:tcW w:w="2086" w:type="dxa"/>
            <w:vAlign w:val="bottom"/>
          </w:tcPr>
          <w:p w14:paraId="27BFBD66" w14:textId="77777777" w:rsidR="007C6098" w:rsidRPr="00A43B18" w:rsidRDefault="007C6098" w:rsidP="00E01AA0">
            <w:pPr>
              <w:jc w:val="both"/>
              <w:rPr>
                <w:rFonts w:asciiTheme="minorBidi" w:hAnsiTheme="minorBidi" w:cstheme="minorBidi"/>
                <w:sz w:val="22"/>
                <w:szCs w:val="22"/>
              </w:rPr>
            </w:pPr>
            <w:r w:rsidRPr="00A43B18">
              <w:rPr>
                <w:rFonts w:asciiTheme="minorBidi" w:hAnsiTheme="minorBidi" w:cstheme="minorBidi"/>
                <w:sz w:val="22"/>
                <w:szCs w:val="22"/>
              </w:rPr>
              <w:t>0.1</w:t>
            </w:r>
          </w:p>
        </w:tc>
      </w:tr>
      <w:tr w:rsidR="007C6098" w:rsidRPr="00A43B18" w14:paraId="50B263C5" w14:textId="77777777" w:rsidTr="00E01AA0">
        <w:trPr>
          <w:trHeight w:val="357"/>
          <w:jc w:val="center"/>
        </w:trPr>
        <w:tc>
          <w:tcPr>
            <w:tcW w:w="1863" w:type="dxa"/>
            <w:vAlign w:val="bottom"/>
          </w:tcPr>
          <w:p w14:paraId="679C2C77" w14:textId="77777777" w:rsidR="007C6098" w:rsidRPr="00A43B18" w:rsidRDefault="007C6098" w:rsidP="00E01AA0">
            <w:pPr>
              <w:jc w:val="both"/>
              <w:rPr>
                <w:rFonts w:asciiTheme="minorBidi" w:hAnsiTheme="minorBidi" w:cstheme="minorBidi"/>
                <w:b/>
                <w:bCs/>
                <w:sz w:val="22"/>
                <w:szCs w:val="22"/>
              </w:rPr>
            </w:pPr>
            <w:r w:rsidRPr="00A43B18">
              <w:rPr>
                <w:rFonts w:asciiTheme="minorBidi" w:hAnsiTheme="minorBidi" w:cstheme="minorBidi"/>
                <w:b/>
                <w:bCs/>
                <w:sz w:val="22"/>
                <w:szCs w:val="22"/>
              </w:rPr>
              <w:t>Status:</w:t>
            </w:r>
          </w:p>
        </w:tc>
        <w:tc>
          <w:tcPr>
            <w:tcW w:w="3071" w:type="dxa"/>
            <w:vAlign w:val="bottom"/>
          </w:tcPr>
          <w:p w14:paraId="6D62C9A4" w14:textId="77777777" w:rsidR="007C6098" w:rsidRPr="00A43B18" w:rsidRDefault="007C6098" w:rsidP="00E01AA0">
            <w:pPr>
              <w:jc w:val="both"/>
              <w:rPr>
                <w:rFonts w:asciiTheme="minorBidi" w:hAnsiTheme="minorBidi" w:cstheme="minorBidi"/>
                <w:sz w:val="22"/>
                <w:szCs w:val="22"/>
              </w:rPr>
            </w:pPr>
            <w:r w:rsidRPr="00A43B18">
              <w:rPr>
                <w:rFonts w:asciiTheme="minorBidi" w:hAnsiTheme="minorBidi" w:cstheme="minorBidi"/>
                <w:sz w:val="22"/>
                <w:szCs w:val="22"/>
              </w:rPr>
              <w:t>Draft</w:t>
            </w:r>
          </w:p>
        </w:tc>
        <w:tc>
          <w:tcPr>
            <w:tcW w:w="3706" w:type="dxa"/>
            <w:gridSpan w:val="2"/>
            <w:vAlign w:val="bottom"/>
          </w:tcPr>
          <w:p w14:paraId="01DE8574" w14:textId="77777777" w:rsidR="007C6098" w:rsidRPr="00A43B18" w:rsidRDefault="007C6098" w:rsidP="00E01AA0">
            <w:pPr>
              <w:jc w:val="both"/>
              <w:rPr>
                <w:rFonts w:asciiTheme="minorBidi" w:hAnsiTheme="minorBidi" w:cstheme="minorBidi"/>
                <w:sz w:val="22"/>
                <w:szCs w:val="22"/>
              </w:rPr>
            </w:pPr>
          </w:p>
        </w:tc>
      </w:tr>
      <w:tr w:rsidR="007C6098" w:rsidRPr="00A43B18" w14:paraId="4C2D3D47" w14:textId="77777777" w:rsidTr="00E01AA0">
        <w:trPr>
          <w:trHeight w:val="357"/>
          <w:jc w:val="center"/>
        </w:trPr>
        <w:tc>
          <w:tcPr>
            <w:tcW w:w="1863" w:type="dxa"/>
            <w:vAlign w:val="bottom"/>
          </w:tcPr>
          <w:p w14:paraId="66AA51FC" w14:textId="77777777" w:rsidR="007C6098" w:rsidRPr="00A43B18" w:rsidRDefault="007C6098" w:rsidP="00E01AA0">
            <w:pPr>
              <w:jc w:val="both"/>
              <w:rPr>
                <w:rFonts w:asciiTheme="minorBidi" w:hAnsiTheme="minorBidi" w:cstheme="minorBidi"/>
                <w:b/>
                <w:bCs/>
                <w:sz w:val="22"/>
                <w:szCs w:val="22"/>
              </w:rPr>
            </w:pPr>
            <w:r w:rsidRPr="00A43B18">
              <w:rPr>
                <w:rFonts w:asciiTheme="minorBidi" w:hAnsiTheme="minorBidi" w:cstheme="minorBidi"/>
                <w:b/>
                <w:bCs/>
                <w:sz w:val="22"/>
                <w:szCs w:val="22"/>
              </w:rPr>
              <w:t>Publish Date:</w:t>
            </w:r>
          </w:p>
        </w:tc>
        <w:tc>
          <w:tcPr>
            <w:tcW w:w="6777" w:type="dxa"/>
            <w:gridSpan w:val="3"/>
            <w:vAlign w:val="bottom"/>
          </w:tcPr>
          <w:p w14:paraId="2F182416" w14:textId="77777777" w:rsidR="007C6098" w:rsidRPr="00A43B18" w:rsidRDefault="007C6098" w:rsidP="00E01AA0">
            <w:pPr>
              <w:jc w:val="both"/>
              <w:rPr>
                <w:rFonts w:asciiTheme="minorBidi" w:hAnsiTheme="minorBidi" w:cstheme="minorBidi"/>
                <w:sz w:val="22"/>
                <w:szCs w:val="22"/>
              </w:rPr>
            </w:pPr>
          </w:p>
        </w:tc>
      </w:tr>
    </w:tbl>
    <w:p w14:paraId="7E94AC19" w14:textId="77777777" w:rsidR="007C6098" w:rsidRPr="00A43B18" w:rsidRDefault="007C6098" w:rsidP="007C6098">
      <w:pPr>
        <w:jc w:val="both"/>
        <w:rPr>
          <w:rFonts w:asciiTheme="minorBidi" w:hAnsiTheme="minorBidi" w:cstheme="minorBidi"/>
          <w:sz w:val="22"/>
          <w:szCs w:val="22"/>
        </w:rPr>
      </w:pPr>
    </w:p>
    <w:p w14:paraId="289B3D16" w14:textId="77777777" w:rsidR="007C6098" w:rsidRPr="00A43B18" w:rsidRDefault="007C6098" w:rsidP="007C6098">
      <w:pPr>
        <w:jc w:val="both"/>
        <w:rPr>
          <w:rFonts w:asciiTheme="minorBidi" w:hAnsiTheme="minorBidi" w:cstheme="minorBidi"/>
          <w:sz w:val="22"/>
          <w:szCs w:val="22"/>
        </w:rPr>
      </w:pPr>
    </w:p>
    <w:p w14:paraId="66832E29" w14:textId="77777777" w:rsidR="007C6098" w:rsidRPr="00A43B18" w:rsidRDefault="007C6098" w:rsidP="007C6098">
      <w:pPr>
        <w:ind w:left="-288"/>
        <w:jc w:val="both"/>
        <w:rPr>
          <w:rFonts w:asciiTheme="minorBidi" w:hAnsiTheme="minorBidi" w:cstheme="minorBidi"/>
          <w:b/>
          <w:bCs/>
          <w:sz w:val="22"/>
          <w:szCs w:val="22"/>
        </w:rPr>
      </w:pPr>
      <w:r w:rsidRPr="00A43B18">
        <w:rPr>
          <w:rFonts w:asciiTheme="minorBidi" w:hAnsiTheme="minorBidi" w:cstheme="minorBidi"/>
          <w:b/>
          <w:bCs/>
          <w:sz w:val="22"/>
          <w:szCs w:val="22"/>
        </w:rPr>
        <w:t xml:space="preserve">Document Review </w:t>
      </w:r>
    </w:p>
    <w:p w14:paraId="518ECB70" w14:textId="77777777" w:rsidR="007C6098" w:rsidRPr="00A43B18" w:rsidRDefault="007C6098" w:rsidP="007C6098">
      <w:pPr>
        <w:jc w:val="both"/>
        <w:rPr>
          <w:rFonts w:asciiTheme="minorBidi" w:hAnsiTheme="minorBidi" w:cstheme="minorBidi"/>
          <w:sz w:val="22"/>
          <w:szCs w:val="22"/>
        </w:rPr>
      </w:pPr>
    </w:p>
    <w:tbl>
      <w:tblPr>
        <w:tblW w:w="864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260"/>
        <w:gridCol w:w="1620"/>
        <w:gridCol w:w="2520"/>
        <w:gridCol w:w="3240"/>
      </w:tblGrid>
      <w:tr w:rsidR="007C6098" w:rsidRPr="00A43B18" w14:paraId="700487B3" w14:textId="77777777" w:rsidTr="00E01AA0">
        <w:trPr>
          <w:jc w:val="center"/>
        </w:trPr>
        <w:tc>
          <w:tcPr>
            <w:tcW w:w="1260" w:type="dxa"/>
            <w:shd w:val="clear" w:color="auto" w:fill="D9D9D9" w:themeFill="background1" w:themeFillShade="D9"/>
            <w:vAlign w:val="bottom"/>
          </w:tcPr>
          <w:p w14:paraId="6E1F5AC8" w14:textId="77777777" w:rsidR="007C6098" w:rsidRPr="00A43B18" w:rsidRDefault="007C6098" w:rsidP="00E01AA0">
            <w:pPr>
              <w:jc w:val="both"/>
              <w:rPr>
                <w:rFonts w:asciiTheme="minorBidi" w:hAnsiTheme="minorBidi" w:cstheme="minorBidi"/>
                <w:sz w:val="22"/>
                <w:szCs w:val="22"/>
              </w:rPr>
            </w:pPr>
            <w:r w:rsidRPr="00A43B18">
              <w:rPr>
                <w:rFonts w:asciiTheme="minorBidi" w:hAnsiTheme="minorBidi" w:cstheme="minorBidi"/>
                <w:sz w:val="22"/>
                <w:szCs w:val="22"/>
              </w:rPr>
              <w:t>Version No.</w:t>
            </w:r>
          </w:p>
        </w:tc>
        <w:tc>
          <w:tcPr>
            <w:tcW w:w="1620" w:type="dxa"/>
            <w:shd w:val="clear" w:color="auto" w:fill="D9D9D9" w:themeFill="background1" w:themeFillShade="D9"/>
            <w:vAlign w:val="bottom"/>
          </w:tcPr>
          <w:p w14:paraId="43EA955B" w14:textId="77777777" w:rsidR="007C6098" w:rsidRPr="00A43B18" w:rsidRDefault="007C6098" w:rsidP="00E01AA0">
            <w:pPr>
              <w:jc w:val="both"/>
              <w:rPr>
                <w:rFonts w:asciiTheme="minorBidi" w:hAnsiTheme="minorBidi" w:cstheme="minorBidi"/>
                <w:sz w:val="22"/>
                <w:szCs w:val="22"/>
              </w:rPr>
            </w:pPr>
            <w:r w:rsidRPr="00A43B18">
              <w:rPr>
                <w:rFonts w:asciiTheme="minorBidi" w:hAnsiTheme="minorBidi" w:cstheme="minorBidi"/>
                <w:sz w:val="22"/>
                <w:szCs w:val="22"/>
              </w:rPr>
              <w:t>Date</w:t>
            </w:r>
          </w:p>
        </w:tc>
        <w:tc>
          <w:tcPr>
            <w:tcW w:w="2520" w:type="dxa"/>
            <w:shd w:val="clear" w:color="auto" w:fill="D9D9D9" w:themeFill="background1" w:themeFillShade="D9"/>
            <w:vAlign w:val="bottom"/>
          </w:tcPr>
          <w:p w14:paraId="197090B7" w14:textId="77777777" w:rsidR="007C6098" w:rsidRPr="00A43B18" w:rsidRDefault="007C6098" w:rsidP="00E01AA0">
            <w:pPr>
              <w:jc w:val="both"/>
              <w:rPr>
                <w:rFonts w:asciiTheme="minorBidi" w:hAnsiTheme="minorBidi" w:cstheme="minorBidi"/>
                <w:sz w:val="22"/>
                <w:szCs w:val="22"/>
              </w:rPr>
            </w:pPr>
            <w:r w:rsidRPr="00A43B18">
              <w:rPr>
                <w:rFonts w:asciiTheme="minorBidi" w:hAnsiTheme="minorBidi" w:cstheme="minorBidi"/>
                <w:sz w:val="22"/>
                <w:szCs w:val="22"/>
              </w:rPr>
              <w:t>Reviewer(s)</w:t>
            </w:r>
          </w:p>
        </w:tc>
        <w:tc>
          <w:tcPr>
            <w:tcW w:w="3240" w:type="dxa"/>
            <w:shd w:val="clear" w:color="auto" w:fill="D9D9D9" w:themeFill="background1" w:themeFillShade="D9"/>
            <w:vAlign w:val="bottom"/>
          </w:tcPr>
          <w:p w14:paraId="0E6C68FE" w14:textId="77777777" w:rsidR="007C6098" w:rsidRPr="00A43B18" w:rsidRDefault="007C6098" w:rsidP="00E01AA0">
            <w:pPr>
              <w:jc w:val="both"/>
              <w:rPr>
                <w:rFonts w:asciiTheme="minorBidi" w:hAnsiTheme="minorBidi" w:cstheme="minorBidi"/>
                <w:sz w:val="22"/>
                <w:szCs w:val="22"/>
              </w:rPr>
            </w:pPr>
            <w:r w:rsidRPr="00A43B18">
              <w:rPr>
                <w:rFonts w:asciiTheme="minorBidi" w:hAnsiTheme="minorBidi" w:cstheme="minorBidi"/>
                <w:sz w:val="22"/>
                <w:szCs w:val="22"/>
              </w:rPr>
              <w:t>Remarks</w:t>
            </w:r>
          </w:p>
        </w:tc>
      </w:tr>
      <w:tr w:rsidR="007C6098" w:rsidRPr="00A43B18" w14:paraId="4D66A2B2" w14:textId="77777777" w:rsidTr="00E01AA0">
        <w:trPr>
          <w:jc w:val="center"/>
        </w:trPr>
        <w:tc>
          <w:tcPr>
            <w:tcW w:w="1260" w:type="dxa"/>
            <w:shd w:val="clear" w:color="auto" w:fill="auto"/>
            <w:vAlign w:val="bottom"/>
          </w:tcPr>
          <w:p w14:paraId="78D6DD67" w14:textId="77777777" w:rsidR="007C6098" w:rsidRPr="00A43B18" w:rsidRDefault="007C6098" w:rsidP="00E01AA0">
            <w:pPr>
              <w:jc w:val="both"/>
              <w:rPr>
                <w:rFonts w:asciiTheme="minorBidi" w:hAnsiTheme="minorBidi" w:cstheme="minorBidi"/>
                <w:sz w:val="22"/>
                <w:szCs w:val="22"/>
              </w:rPr>
            </w:pPr>
          </w:p>
        </w:tc>
        <w:tc>
          <w:tcPr>
            <w:tcW w:w="1620" w:type="dxa"/>
            <w:shd w:val="clear" w:color="auto" w:fill="auto"/>
            <w:vAlign w:val="bottom"/>
          </w:tcPr>
          <w:p w14:paraId="65F8B087" w14:textId="77777777" w:rsidR="007C6098" w:rsidRPr="00A43B18" w:rsidRDefault="007C6098" w:rsidP="00E01AA0">
            <w:pPr>
              <w:jc w:val="both"/>
              <w:rPr>
                <w:rFonts w:asciiTheme="minorBidi" w:hAnsiTheme="minorBidi" w:cstheme="minorBidi"/>
                <w:sz w:val="22"/>
                <w:szCs w:val="22"/>
              </w:rPr>
            </w:pPr>
          </w:p>
        </w:tc>
        <w:tc>
          <w:tcPr>
            <w:tcW w:w="2520" w:type="dxa"/>
            <w:shd w:val="clear" w:color="auto" w:fill="auto"/>
            <w:vAlign w:val="bottom"/>
          </w:tcPr>
          <w:p w14:paraId="10990B7B" w14:textId="77777777" w:rsidR="007C6098" w:rsidRPr="00A43B18" w:rsidRDefault="007C6098" w:rsidP="00E01AA0">
            <w:pPr>
              <w:jc w:val="both"/>
              <w:rPr>
                <w:rFonts w:asciiTheme="minorBidi" w:hAnsiTheme="minorBidi" w:cstheme="minorBidi"/>
                <w:sz w:val="22"/>
                <w:szCs w:val="22"/>
              </w:rPr>
            </w:pPr>
          </w:p>
        </w:tc>
        <w:tc>
          <w:tcPr>
            <w:tcW w:w="3240" w:type="dxa"/>
            <w:shd w:val="clear" w:color="auto" w:fill="auto"/>
            <w:vAlign w:val="bottom"/>
          </w:tcPr>
          <w:p w14:paraId="5A5A1864" w14:textId="77777777" w:rsidR="007C6098" w:rsidRPr="00A43B18" w:rsidRDefault="007C6098" w:rsidP="00E01AA0">
            <w:pPr>
              <w:jc w:val="both"/>
              <w:rPr>
                <w:rFonts w:asciiTheme="minorBidi" w:hAnsiTheme="minorBidi" w:cstheme="minorBidi"/>
                <w:sz w:val="22"/>
                <w:szCs w:val="22"/>
              </w:rPr>
            </w:pPr>
          </w:p>
        </w:tc>
      </w:tr>
      <w:tr w:rsidR="007C6098" w:rsidRPr="00A43B18" w14:paraId="4DA92D11" w14:textId="77777777" w:rsidTr="00E01AA0">
        <w:trPr>
          <w:jc w:val="center"/>
        </w:trPr>
        <w:tc>
          <w:tcPr>
            <w:tcW w:w="1260" w:type="dxa"/>
            <w:shd w:val="clear" w:color="auto" w:fill="auto"/>
            <w:vAlign w:val="bottom"/>
          </w:tcPr>
          <w:p w14:paraId="757C75DB" w14:textId="77777777" w:rsidR="007C6098" w:rsidRPr="00A43B18" w:rsidRDefault="007C6098" w:rsidP="00E01AA0">
            <w:pPr>
              <w:jc w:val="both"/>
              <w:rPr>
                <w:rFonts w:asciiTheme="minorBidi" w:hAnsiTheme="minorBidi" w:cstheme="minorBidi"/>
                <w:sz w:val="22"/>
                <w:szCs w:val="22"/>
              </w:rPr>
            </w:pPr>
          </w:p>
        </w:tc>
        <w:tc>
          <w:tcPr>
            <w:tcW w:w="1620" w:type="dxa"/>
            <w:shd w:val="clear" w:color="auto" w:fill="auto"/>
            <w:vAlign w:val="bottom"/>
          </w:tcPr>
          <w:p w14:paraId="42C241AD" w14:textId="77777777" w:rsidR="007C6098" w:rsidRPr="00A43B18" w:rsidRDefault="007C6098" w:rsidP="00E01AA0">
            <w:pPr>
              <w:jc w:val="both"/>
              <w:rPr>
                <w:rFonts w:asciiTheme="minorBidi" w:hAnsiTheme="minorBidi" w:cstheme="minorBidi"/>
                <w:sz w:val="22"/>
                <w:szCs w:val="22"/>
              </w:rPr>
            </w:pPr>
          </w:p>
        </w:tc>
        <w:tc>
          <w:tcPr>
            <w:tcW w:w="2520" w:type="dxa"/>
            <w:shd w:val="clear" w:color="auto" w:fill="auto"/>
            <w:vAlign w:val="bottom"/>
          </w:tcPr>
          <w:p w14:paraId="315E7213" w14:textId="77777777" w:rsidR="007C6098" w:rsidRPr="00A43B18" w:rsidRDefault="007C6098" w:rsidP="00E01AA0">
            <w:pPr>
              <w:jc w:val="both"/>
              <w:rPr>
                <w:rFonts w:asciiTheme="minorBidi" w:hAnsiTheme="minorBidi" w:cstheme="minorBidi"/>
                <w:sz w:val="22"/>
                <w:szCs w:val="22"/>
              </w:rPr>
            </w:pPr>
          </w:p>
        </w:tc>
        <w:tc>
          <w:tcPr>
            <w:tcW w:w="3240" w:type="dxa"/>
            <w:shd w:val="clear" w:color="auto" w:fill="auto"/>
            <w:vAlign w:val="bottom"/>
          </w:tcPr>
          <w:p w14:paraId="0F4B0FC8" w14:textId="77777777" w:rsidR="007C6098" w:rsidRPr="00A43B18" w:rsidRDefault="007C6098" w:rsidP="00E01AA0">
            <w:pPr>
              <w:jc w:val="both"/>
              <w:rPr>
                <w:rFonts w:asciiTheme="minorBidi" w:hAnsiTheme="minorBidi" w:cstheme="minorBidi"/>
                <w:sz w:val="22"/>
                <w:szCs w:val="22"/>
              </w:rPr>
            </w:pPr>
          </w:p>
        </w:tc>
      </w:tr>
    </w:tbl>
    <w:p w14:paraId="7FFF4075" w14:textId="77777777" w:rsidR="00235E96" w:rsidRPr="00A43B18" w:rsidRDefault="00235E96" w:rsidP="00A954D2">
      <w:pPr>
        <w:jc w:val="both"/>
        <w:rPr>
          <w:rFonts w:asciiTheme="minorBidi" w:hAnsiTheme="minorBidi" w:cstheme="minorBidi"/>
          <w:sz w:val="22"/>
          <w:szCs w:val="22"/>
        </w:rPr>
      </w:pPr>
    </w:p>
    <w:p w14:paraId="0020DB8A" w14:textId="77777777" w:rsidR="003F2AF9" w:rsidRPr="000B4433" w:rsidRDefault="003F2AF9" w:rsidP="003F2AF9">
      <w:pPr>
        <w:jc w:val="both"/>
        <w:rPr>
          <w:rFonts w:asciiTheme="minorBidi" w:hAnsiTheme="minorBidi" w:cstheme="minorBidi"/>
          <w:sz w:val="20"/>
          <w:szCs w:val="20"/>
        </w:rPr>
      </w:pPr>
    </w:p>
    <w:p w14:paraId="0792EBF7" w14:textId="77777777" w:rsidR="003F2AF9" w:rsidRPr="000B4433" w:rsidRDefault="003F2AF9" w:rsidP="003F2AF9">
      <w:pPr>
        <w:jc w:val="both"/>
        <w:rPr>
          <w:rFonts w:asciiTheme="minorBidi" w:hAnsiTheme="minorBidi" w:cstheme="minorBidi"/>
          <w:sz w:val="20"/>
          <w:szCs w:val="20"/>
        </w:rPr>
      </w:pPr>
    </w:p>
    <w:p w14:paraId="582950C7" w14:textId="77777777" w:rsidR="006349AE" w:rsidRPr="000B4433" w:rsidRDefault="006349AE" w:rsidP="00403EF6">
      <w:pPr>
        <w:pStyle w:val="paragraph"/>
        <w:spacing w:before="0" w:beforeAutospacing="0" w:after="0" w:afterAutospacing="0"/>
        <w:ind w:left="90" w:right="-810" w:hanging="990"/>
        <w:jc w:val="both"/>
        <w:textAlignment w:val="baseline"/>
        <w:rPr>
          <w:rFonts w:asciiTheme="minorBidi" w:hAnsiTheme="minorBidi" w:cstheme="minorBidi"/>
        </w:rPr>
      </w:pPr>
    </w:p>
    <w:p w14:paraId="36836292" w14:textId="77777777" w:rsidR="006349AE" w:rsidRPr="000B4433" w:rsidRDefault="006349AE" w:rsidP="00403EF6">
      <w:pPr>
        <w:pStyle w:val="paragraph"/>
        <w:spacing w:before="0" w:beforeAutospacing="0" w:after="0" w:afterAutospacing="0"/>
        <w:ind w:left="90" w:right="-810" w:hanging="990"/>
        <w:jc w:val="both"/>
        <w:textAlignment w:val="baseline"/>
        <w:rPr>
          <w:rFonts w:asciiTheme="minorBidi" w:hAnsiTheme="minorBidi" w:cstheme="minorBidi"/>
        </w:rPr>
      </w:pPr>
    </w:p>
    <w:p w14:paraId="0583149A" w14:textId="77777777" w:rsidR="006349AE" w:rsidRPr="000B4433" w:rsidRDefault="006349AE" w:rsidP="00403EF6">
      <w:pPr>
        <w:pStyle w:val="paragraph"/>
        <w:spacing w:before="0" w:beforeAutospacing="0" w:after="0" w:afterAutospacing="0"/>
        <w:ind w:left="90" w:right="-810" w:hanging="990"/>
        <w:jc w:val="both"/>
        <w:textAlignment w:val="baseline"/>
        <w:rPr>
          <w:rFonts w:asciiTheme="minorBidi" w:hAnsiTheme="minorBidi" w:cstheme="minorBidi"/>
        </w:rPr>
      </w:pPr>
    </w:p>
    <w:p w14:paraId="6E66942C" w14:textId="77777777" w:rsidR="00982AAF" w:rsidRPr="000B4433" w:rsidRDefault="00982AAF" w:rsidP="00403EF6">
      <w:pPr>
        <w:pStyle w:val="paragraph"/>
        <w:spacing w:before="0" w:beforeAutospacing="0" w:after="0" w:afterAutospacing="0"/>
        <w:ind w:left="90" w:right="-810" w:hanging="990"/>
        <w:jc w:val="both"/>
        <w:textAlignment w:val="baseline"/>
        <w:rPr>
          <w:rFonts w:asciiTheme="minorBidi" w:hAnsiTheme="minorBidi" w:cstheme="minorBidi"/>
        </w:rPr>
      </w:pPr>
    </w:p>
    <w:p w14:paraId="2C93D196" w14:textId="77777777" w:rsidR="00982AAF" w:rsidRPr="000B4433" w:rsidRDefault="00982AAF" w:rsidP="00403EF6">
      <w:pPr>
        <w:pStyle w:val="paragraph"/>
        <w:spacing w:before="0" w:beforeAutospacing="0" w:after="0" w:afterAutospacing="0"/>
        <w:ind w:left="90" w:right="-810" w:hanging="990"/>
        <w:jc w:val="both"/>
        <w:textAlignment w:val="baseline"/>
        <w:rPr>
          <w:rFonts w:asciiTheme="minorBidi" w:hAnsiTheme="minorBidi" w:cstheme="minorBidi"/>
        </w:rPr>
      </w:pPr>
    </w:p>
    <w:p w14:paraId="444D7C5D" w14:textId="77777777" w:rsidR="00982AAF" w:rsidRPr="000B4433" w:rsidRDefault="00982AAF" w:rsidP="00403EF6">
      <w:pPr>
        <w:pStyle w:val="paragraph"/>
        <w:spacing w:before="0" w:beforeAutospacing="0" w:after="0" w:afterAutospacing="0"/>
        <w:ind w:left="90" w:right="-810" w:hanging="990"/>
        <w:jc w:val="both"/>
        <w:textAlignment w:val="baseline"/>
        <w:rPr>
          <w:rFonts w:asciiTheme="minorBidi" w:hAnsiTheme="minorBidi" w:cstheme="minorBidi"/>
        </w:rPr>
      </w:pPr>
    </w:p>
    <w:p w14:paraId="46D32FE7" w14:textId="77777777" w:rsidR="00982AAF" w:rsidRPr="000B4433" w:rsidRDefault="00982AAF" w:rsidP="00403EF6">
      <w:pPr>
        <w:pStyle w:val="paragraph"/>
        <w:spacing w:before="0" w:beforeAutospacing="0" w:after="0" w:afterAutospacing="0"/>
        <w:ind w:left="90" w:right="-810" w:hanging="990"/>
        <w:jc w:val="both"/>
        <w:textAlignment w:val="baseline"/>
        <w:rPr>
          <w:rFonts w:asciiTheme="minorBidi" w:hAnsiTheme="minorBidi" w:cstheme="minorBidi"/>
        </w:rPr>
      </w:pPr>
    </w:p>
    <w:p w14:paraId="1B1CA29A" w14:textId="77777777" w:rsidR="00982AAF" w:rsidRPr="000B4433" w:rsidRDefault="00982AAF" w:rsidP="00403EF6">
      <w:pPr>
        <w:pStyle w:val="paragraph"/>
        <w:spacing w:before="0" w:beforeAutospacing="0" w:after="0" w:afterAutospacing="0"/>
        <w:ind w:left="90" w:right="-810" w:hanging="990"/>
        <w:jc w:val="both"/>
        <w:textAlignment w:val="baseline"/>
        <w:rPr>
          <w:rFonts w:asciiTheme="minorBidi" w:hAnsiTheme="minorBidi" w:cstheme="minorBidi"/>
        </w:rPr>
      </w:pPr>
    </w:p>
    <w:p w14:paraId="154D94C9" w14:textId="77777777" w:rsidR="00982AAF" w:rsidRPr="000B4433" w:rsidRDefault="00982AAF" w:rsidP="00403EF6">
      <w:pPr>
        <w:pStyle w:val="paragraph"/>
        <w:spacing w:before="0" w:beforeAutospacing="0" w:after="0" w:afterAutospacing="0"/>
        <w:ind w:left="90" w:right="-810" w:hanging="990"/>
        <w:jc w:val="both"/>
        <w:textAlignment w:val="baseline"/>
        <w:rPr>
          <w:rFonts w:asciiTheme="minorBidi" w:hAnsiTheme="minorBidi" w:cstheme="minorBidi"/>
        </w:rPr>
      </w:pPr>
    </w:p>
    <w:p w14:paraId="400A6331" w14:textId="77777777" w:rsidR="00982AAF" w:rsidRPr="000B4433" w:rsidRDefault="00982AAF" w:rsidP="00403EF6">
      <w:pPr>
        <w:pStyle w:val="paragraph"/>
        <w:spacing w:before="0" w:beforeAutospacing="0" w:after="0" w:afterAutospacing="0"/>
        <w:ind w:left="90" w:right="-810" w:hanging="990"/>
        <w:jc w:val="both"/>
        <w:textAlignment w:val="baseline"/>
        <w:rPr>
          <w:rFonts w:asciiTheme="minorBidi" w:hAnsiTheme="minorBidi" w:cstheme="minorBidi"/>
        </w:rPr>
      </w:pPr>
    </w:p>
    <w:p w14:paraId="3DC9D23D" w14:textId="77777777" w:rsidR="00982AAF" w:rsidRPr="000B4433" w:rsidRDefault="00982AAF" w:rsidP="00403EF6">
      <w:pPr>
        <w:pStyle w:val="paragraph"/>
        <w:spacing w:before="0" w:beforeAutospacing="0" w:after="0" w:afterAutospacing="0"/>
        <w:ind w:left="90" w:right="-810" w:hanging="990"/>
        <w:jc w:val="both"/>
        <w:textAlignment w:val="baseline"/>
        <w:rPr>
          <w:rFonts w:asciiTheme="minorBidi" w:hAnsiTheme="minorBidi" w:cstheme="minorBidi"/>
        </w:rPr>
      </w:pPr>
    </w:p>
    <w:p w14:paraId="65948CCF" w14:textId="77777777" w:rsidR="00982AAF" w:rsidRPr="000B4433" w:rsidRDefault="00982AAF" w:rsidP="00403EF6">
      <w:pPr>
        <w:pStyle w:val="paragraph"/>
        <w:spacing w:before="0" w:beforeAutospacing="0" w:after="0" w:afterAutospacing="0"/>
        <w:ind w:left="90" w:right="-810" w:hanging="990"/>
        <w:jc w:val="both"/>
        <w:textAlignment w:val="baseline"/>
        <w:rPr>
          <w:rFonts w:asciiTheme="minorBidi" w:hAnsiTheme="minorBidi" w:cstheme="minorBidi"/>
        </w:rPr>
      </w:pPr>
    </w:p>
    <w:p w14:paraId="632F5C98" w14:textId="77777777" w:rsidR="00982AAF" w:rsidRPr="000B4433" w:rsidRDefault="00982AAF" w:rsidP="00403EF6">
      <w:pPr>
        <w:pStyle w:val="paragraph"/>
        <w:spacing w:before="0" w:beforeAutospacing="0" w:after="0" w:afterAutospacing="0"/>
        <w:ind w:left="90" w:right="-810" w:hanging="990"/>
        <w:jc w:val="both"/>
        <w:textAlignment w:val="baseline"/>
        <w:rPr>
          <w:rFonts w:asciiTheme="minorBidi" w:hAnsiTheme="minorBidi" w:cstheme="minorBidi"/>
        </w:rPr>
      </w:pPr>
    </w:p>
    <w:p w14:paraId="46D25370" w14:textId="77777777" w:rsidR="00182A88" w:rsidRPr="00EB5021" w:rsidRDefault="00182A88">
      <w:pPr>
        <w:spacing w:after="160" w:line="259" w:lineRule="auto"/>
        <w:rPr>
          <w:rFonts w:asciiTheme="minorBidi" w:eastAsia="MS Gothic" w:hAnsiTheme="minorBidi" w:cstheme="minorBidi"/>
          <w:b/>
          <w:bCs/>
          <w:sz w:val="28"/>
          <w:szCs w:val="28"/>
          <w:lang w:val="en-US" w:eastAsia="ja-JP"/>
        </w:rPr>
      </w:pPr>
      <w:r w:rsidRPr="000B4433">
        <w:rPr>
          <w:rFonts w:asciiTheme="minorBidi" w:hAnsiTheme="minorBidi" w:cstheme="minorBidi"/>
        </w:rPr>
        <w:br w:type="page"/>
      </w:r>
    </w:p>
    <w:p w14:paraId="2647A53B" w14:textId="77777777" w:rsidR="00BE5EBA" w:rsidRPr="000B4433" w:rsidRDefault="00BE5EBA" w:rsidP="00F276E8">
      <w:pPr>
        <w:pStyle w:val="TOCHeading"/>
        <w:ind w:left="90"/>
      </w:pPr>
    </w:p>
    <w:p w14:paraId="1F50856F" w14:textId="315F0B77" w:rsidR="00982AAF" w:rsidRPr="000B4433" w:rsidRDefault="00982AAF" w:rsidP="00BE5EBA">
      <w:pPr>
        <w:pStyle w:val="TOCHeading"/>
        <w:rPr>
          <w:rFonts w:asciiTheme="minorBidi" w:hAnsiTheme="minorBidi" w:cstheme="minorBidi"/>
        </w:rPr>
      </w:pPr>
      <w:r w:rsidRPr="000B4433">
        <w:rPr>
          <w:rFonts w:asciiTheme="minorBidi" w:hAnsiTheme="minorBidi" w:cstheme="minorBidi"/>
        </w:rPr>
        <w:t>Table of Contents</w:t>
      </w:r>
    </w:p>
    <w:p w14:paraId="6F1BB70F" w14:textId="77777777" w:rsidR="00982AAF" w:rsidRPr="000B4433" w:rsidRDefault="00982AAF" w:rsidP="00982AAF">
      <w:pPr>
        <w:ind w:left="90" w:right="-1350" w:hanging="180"/>
        <w:rPr>
          <w:rFonts w:asciiTheme="minorBidi" w:hAnsiTheme="minorBidi" w:cstheme="minorBidi"/>
          <w:b/>
          <w:bCs/>
          <w:lang w:val="en-US" w:eastAsia="ja-JP"/>
        </w:rPr>
      </w:pPr>
    </w:p>
    <w:p w14:paraId="01FEF69F" w14:textId="595EEFA1" w:rsidR="005E2C4A" w:rsidRPr="005E2C4A" w:rsidRDefault="00982AAF" w:rsidP="005E2C4A">
      <w:pPr>
        <w:pStyle w:val="TOC1"/>
        <w:tabs>
          <w:tab w:val="left" w:pos="480"/>
          <w:tab w:val="right" w:leader="dot" w:pos="7280"/>
        </w:tabs>
        <w:spacing w:line="480" w:lineRule="auto"/>
        <w:rPr>
          <w:rFonts w:asciiTheme="minorBidi" w:eastAsiaTheme="minorEastAsia" w:hAnsiTheme="minorBidi" w:cstheme="minorBidi"/>
          <w:noProof/>
          <w:sz w:val="22"/>
          <w:szCs w:val="22"/>
          <w:lang w:val="en-US" w:eastAsia="en-US"/>
        </w:rPr>
      </w:pPr>
      <w:r w:rsidRPr="005E2C4A">
        <w:rPr>
          <w:rFonts w:asciiTheme="minorBidi" w:hAnsiTheme="minorBidi" w:cstheme="minorBidi"/>
          <w:b/>
          <w:bCs/>
        </w:rPr>
        <w:fldChar w:fldCharType="begin"/>
      </w:r>
      <w:r w:rsidRPr="005E2C4A">
        <w:rPr>
          <w:rFonts w:asciiTheme="minorBidi" w:hAnsiTheme="minorBidi" w:cstheme="minorBidi"/>
          <w:b/>
          <w:bCs/>
        </w:rPr>
        <w:instrText xml:space="preserve"> TOC \o "1-3" \h \z \u </w:instrText>
      </w:r>
      <w:r w:rsidRPr="005E2C4A">
        <w:rPr>
          <w:rFonts w:asciiTheme="minorBidi" w:hAnsiTheme="minorBidi" w:cstheme="minorBidi"/>
          <w:b/>
          <w:bCs/>
        </w:rPr>
        <w:fldChar w:fldCharType="separate"/>
      </w:r>
      <w:hyperlink w:anchor="_Toc97211288" w:history="1">
        <w:r w:rsidR="005E2C4A" w:rsidRPr="005E2C4A">
          <w:rPr>
            <w:rStyle w:val="Hyperlink"/>
            <w:rFonts w:asciiTheme="minorBidi" w:hAnsiTheme="minorBidi" w:cstheme="minorBidi"/>
            <w:noProof/>
          </w:rPr>
          <w:t>1.</w:t>
        </w:r>
        <w:r w:rsidR="005E2C4A" w:rsidRPr="005E2C4A">
          <w:rPr>
            <w:rFonts w:asciiTheme="minorBidi" w:eastAsiaTheme="minorEastAsia" w:hAnsiTheme="minorBidi" w:cstheme="minorBidi"/>
            <w:noProof/>
            <w:sz w:val="22"/>
            <w:szCs w:val="22"/>
            <w:lang w:val="en-US" w:eastAsia="en-US"/>
          </w:rPr>
          <w:tab/>
        </w:r>
        <w:r w:rsidR="005E2C4A" w:rsidRPr="005E2C4A">
          <w:rPr>
            <w:rStyle w:val="Hyperlink"/>
            <w:rFonts w:asciiTheme="minorBidi" w:hAnsiTheme="minorBidi" w:cstheme="minorBidi"/>
            <w:noProof/>
          </w:rPr>
          <w:t>Objective</w:t>
        </w:r>
        <w:r w:rsidR="005E2C4A" w:rsidRPr="005E2C4A">
          <w:rPr>
            <w:rFonts w:asciiTheme="minorBidi" w:hAnsiTheme="minorBidi" w:cstheme="minorBidi"/>
            <w:noProof/>
            <w:webHidden/>
          </w:rPr>
          <w:tab/>
        </w:r>
        <w:r w:rsidR="005E2C4A" w:rsidRPr="005E2C4A">
          <w:rPr>
            <w:rFonts w:asciiTheme="minorBidi" w:hAnsiTheme="minorBidi" w:cstheme="minorBidi"/>
            <w:noProof/>
            <w:webHidden/>
          </w:rPr>
          <w:fldChar w:fldCharType="begin"/>
        </w:r>
        <w:r w:rsidR="005E2C4A" w:rsidRPr="005E2C4A">
          <w:rPr>
            <w:rFonts w:asciiTheme="minorBidi" w:hAnsiTheme="minorBidi" w:cstheme="minorBidi"/>
            <w:noProof/>
            <w:webHidden/>
          </w:rPr>
          <w:instrText xml:space="preserve"> PAGEREF _Toc97211288 \h </w:instrText>
        </w:r>
        <w:r w:rsidR="005E2C4A" w:rsidRPr="005E2C4A">
          <w:rPr>
            <w:rFonts w:asciiTheme="minorBidi" w:hAnsiTheme="minorBidi" w:cstheme="minorBidi"/>
            <w:noProof/>
            <w:webHidden/>
          </w:rPr>
        </w:r>
        <w:r w:rsidR="005E2C4A" w:rsidRPr="005E2C4A">
          <w:rPr>
            <w:rFonts w:asciiTheme="minorBidi" w:hAnsiTheme="minorBidi" w:cstheme="minorBidi"/>
            <w:noProof/>
            <w:webHidden/>
          </w:rPr>
          <w:fldChar w:fldCharType="separate"/>
        </w:r>
        <w:r w:rsidR="005E2C4A" w:rsidRPr="005E2C4A">
          <w:rPr>
            <w:rFonts w:asciiTheme="minorBidi" w:hAnsiTheme="minorBidi" w:cstheme="minorBidi"/>
            <w:noProof/>
            <w:webHidden/>
          </w:rPr>
          <w:t>3</w:t>
        </w:r>
        <w:r w:rsidR="005E2C4A" w:rsidRPr="005E2C4A">
          <w:rPr>
            <w:rFonts w:asciiTheme="minorBidi" w:hAnsiTheme="minorBidi" w:cstheme="minorBidi"/>
            <w:noProof/>
            <w:webHidden/>
          </w:rPr>
          <w:fldChar w:fldCharType="end"/>
        </w:r>
      </w:hyperlink>
    </w:p>
    <w:p w14:paraId="2D47E829" w14:textId="46A44BD8" w:rsidR="005E2C4A" w:rsidRPr="005E2C4A" w:rsidRDefault="008616A5" w:rsidP="005E2C4A">
      <w:pPr>
        <w:pStyle w:val="TOC1"/>
        <w:tabs>
          <w:tab w:val="left" w:pos="480"/>
          <w:tab w:val="right" w:leader="dot" w:pos="7280"/>
        </w:tabs>
        <w:spacing w:line="480" w:lineRule="auto"/>
        <w:rPr>
          <w:rFonts w:asciiTheme="minorBidi" w:eastAsiaTheme="minorEastAsia" w:hAnsiTheme="minorBidi" w:cstheme="minorBidi"/>
          <w:noProof/>
          <w:sz w:val="22"/>
          <w:szCs w:val="22"/>
          <w:lang w:val="en-US" w:eastAsia="en-US"/>
        </w:rPr>
      </w:pPr>
      <w:hyperlink w:anchor="_Toc97211289" w:history="1">
        <w:r w:rsidR="005E2C4A" w:rsidRPr="005E2C4A">
          <w:rPr>
            <w:rStyle w:val="Hyperlink"/>
            <w:rFonts w:asciiTheme="minorBidi" w:hAnsiTheme="minorBidi" w:cstheme="minorBidi"/>
            <w:noProof/>
          </w:rPr>
          <w:t>2.</w:t>
        </w:r>
        <w:r w:rsidR="005E2C4A" w:rsidRPr="005E2C4A">
          <w:rPr>
            <w:rFonts w:asciiTheme="minorBidi" w:eastAsiaTheme="minorEastAsia" w:hAnsiTheme="minorBidi" w:cstheme="minorBidi"/>
            <w:noProof/>
            <w:sz w:val="22"/>
            <w:szCs w:val="22"/>
            <w:lang w:val="en-US" w:eastAsia="en-US"/>
          </w:rPr>
          <w:tab/>
        </w:r>
        <w:r w:rsidR="005E2C4A" w:rsidRPr="005E2C4A">
          <w:rPr>
            <w:rStyle w:val="Hyperlink"/>
            <w:rFonts w:asciiTheme="minorBidi" w:hAnsiTheme="minorBidi" w:cstheme="minorBidi"/>
            <w:noProof/>
          </w:rPr>
          <w:t>Scope</w:t>
        </w:r>
        <w:r w:rsidR="005E2C4A" w:rsidRPr="005E2C4A">
          <w:rPr>
            <w:rFonts w:asciiTheme="minorBidi" w:hAnsiTheme="minorBidi" w:cstheme="minorBidi"/>
            <w:noProof/>
            <w:webHidden/>
          </w:rPr>
          <w:tab/>
        </w:r>
        <w:r w:rsidR="005E2C4A" w:rsidRPr="005E2C4A">
          <w:rPr>
            <w:rFonts w:asciiTheme="minorBidi" w:hAnsiTheme="minorBidi" w:cstheme="minorBidi"/>
            <w:noProof/>
            <w:webHidden/>
          </w:rPr>
          <w:fldChar w:fldCharType="begin"/>
        </w:r>
        <w:r w:rsidR="005E2C4A" w:rsidRPr="005E2C4A">
          <w:rPr>
            <w:rFonts w:asciiTheme="minorBidi" w:hAnsiTheme="minorBidi" w:cstheme="minorBidi"/>
            <w:noProof/>
            <w:webHidden/>
          </w:rPr>
          <w:instrText xml:space="preserve"> PAGEREF _Toc97211289 \h </w:instrText>
        </w:r>
        <w:r w:rsidR="005E2C4A" w:rsidRPr="005E2C4A">
          <w:rPr>
            <w:rFonts w:asciiTheme="minorBidi" w:hAnsiTheme="minorBidi" w:cstheme="minorBidi"/>
            <w:noProof/>
            <w:webHidden/>
          </w:rPr>
        </w:r>
        <w:r w:rsidR="005E2C4A" w:rsidRPr="005E2C4A">
          <w:rPr>
            <w:rFonts w:asciiTheme="minorBidi" w:hAnsiTheme="minorBidi" w:cstheme="minorBidi"/>
            <w:noProof/>
            <w:webHidden/>
          </w:rPr>
          <w:fldChar w:fldCharType="separate"/>
        </w:r>
        <w:r w:rsidR="005E2C4A" w:rsidRPr="005E2C4A">
          <w:rPr>
            <w:rFonts w:asciiTheme="minorBidi" w:hAnsiTheme="minorBidi" w:cstheme="minorBidi"/>
            <w:noProof/>
            <w:webHidden/>
          </w:rPr>
          <w:t>4</w:t>
        </w:r>
        <w:r w:rsidR="005E2C4A" w:rsidRPr="005E2C4A">
          <w:rPr>
            <w:rFonts w:asciiTheme="minorBidi" w:hAnsiTheme="minorBidi" w:cstheme="minorBidi"/>
            <w:noProof/>
            <w:webHidden/>
          </w:rPr>
          <w:fldChar w:fldCharType="end"/>
        </w:r>
      </w:hyperlink>
    </w:p>
    <w:p w14:paraId="3AA241CB" w14:textId="4A398B68" w:rsidR="005E2C4A" w:rsidRPr="005E2C4A" w:rsidRDefault="008616A5" w:rsidP="005E2C4A">
      <w:pPr>
        <w:pStyle w:val="TOC1"/>
        <w:tabs>
          <w:tab w:val="left" w:pos="480"/>
          <w:tab w:val="right" w:leader="dot" w:pos="7280"/>
        </w:tabs>
        <w:spacing w:line="480" w:lineRule="auto"/>
        <w:rPr>
          <w:rFonts w:asciiTheme="minorBidi" w:eastAsiaTheme="minorEastAsia" w:hAnsiTheme="minorBidi" w:cstheme="minorBidi"/>
          <w:noProof/>
          <w:sz w:val="22"/>
          <w:szCs w:val="22"/>
          <w:lang w:val="en-US" w:eastAsia="en-US"/>
        </w:rPr>
      </w:pPr>
      <w:hyperlink w:anchor="_Toc97211290" w:history="1">
        <w:r w:rsidR="005E2C4A" w:rsidRPr="005E2C4A">
          <w:rPr>
            <w:rStyle w:val="Hyperlink"/>
            <w:rFonts w:asciiTheme="minorBidi" w:hAnsiTheme="minorBidi" w:cstheme="minorBidi"/>
            <w:noProof/>
          </w:rPr>
          <w:t>3.</w:t>
        </w:r>
        <w:r w:rsidR="005E2C4A" w:rsidRPr="005E2C4A">
          <w:rPr>
            <w:rFonts w:asciiTheme="minorBidi" w:eastAsiaTheme="minorEastAsia" w:hAnsiTheme="minorBidi" w:cstheme="minorBidi"/>
            <w:noProof/>
            <w:sz w:val="22"/>
            <w:szCs w:val="22"/>
            <w:lang w:val="en-US" w:eastAsia="en-US"/>
          </w:rPr>
          <w:tab/>
        </w:r>
        <w:r w:rsidR="005E2C4A" w:rsidRPr="005E2C4A">
          <w:rPr>
            <w:rStyle w:val="Hyperlink"/>
            <w:rFonts w:asciiTheme="minorBidi" w:hAnsiTheme="minorBidi" w:cstheme="minorBidi"/>
            <w:noProof/>
          </w:rPr>
          <w:t>Policy</w:t>
        </w:r>
        <w:r w:rsidR="005E2C4A" w:rsidRPr="005E2C4A">
          <w:rPr>
            <w:rFonts w:asciiTheme="minorBidi" w:hAnsiTheme="minorBidi" w:cstheme="minorBidi"/>
            <w:noProof/>
            <w:webHidden/>
          </w:rPr>
          <w:tab/>
        </w:r>
        <w:r w:rsidR="005E2C4A" w:rsidRPr="005E2C4A">
          <w:rPr>
            <w:rFonts w:asciiTheme="minorBidi" w:hAnsiTheme="minorBidi" w:cstheme="minorBidi"/>
            <w:noProof/>
            <w:webHidden/>
          </w:rPr>
          <w:fldChar w:fldCharType="begin"/>
        </w:r>
        <w:r w:rsidR="005E2C4A" w:rsidRPr="005E2C4A">
          <w:rPr>
            <w:rFonts w:asciiTheme="minorBidi" w:hAnsiTheme="minorBidi" w:cstheme="minorBidi"/>
            <w:noProof/>
            <w:webHidden/>
          </w:rPr>
          <w:instrText xml:space="preserve"> PAGEREF _Toc97211290 \h </w:instrText>
        </w:r>
        <w:r w:rsidR="005E2C4A" w:rsidRPr="005E2C4A">
          <w:rPr>
            <w:rFonts w:asciiTheme="minorBidi" w:hAnsiTheme="minorBidi" w:cstheme="minorBidi"/>
            <w:noProof/>
            <w:webHidden/>
          </w:rPr>
        </w:r>
        <w:r w:rsidR="005E2C4A" w:rsidRPr="005E2C4A">
          <w:rPr>
            <w:rFonts w:asciiTheme="minorBidi" w:hAnsiTheme="minorBidi" w:cstheme="minorBidi"/>
            <w:noProof/>
            <w:webHidden/>
          </w:rPr>
          <w:fldChar w:fldCharType="separate"/>
        </w:r>
        <w:r w:rsidR="005E2C4A" w:rsidRPr="005E2C4A">
          <w:rPr>
            <w:rFonts w:asciiTheme="minorBidi" w:hAnsiTheme="minorBidi" w:cstheme="minorBidi"/>
            <w:noProof/>
            <w:webHidden/>
          </w:rPr>
          <w:t>4</w:t>
        </w:r>
        <w:r w:rsidR="005E2C4A" w:rsidRPr="005E2C4A">
          <w:rPr>
            <w:rFonts w:asciiTheme="minorBidi" w:hAnsiTheme="minorBidi" w:cstheme="minorBidi"/>
            <w:noProof/>
            <w:webHidden/>
          </w:rPr>
          <w:fldChar w:fldCharType="end"/>
        </w:r>
      </w:hyperlink>
    </w:p>
    <w:p w14:paraId="7DC2CB81" w14:textId="5601491A" w:rsidR="005E2C4A" w:rsidRPr="005E2C4A" w:rsidRDefault="008616A5" w:rsidP="005E2C4A">
      <w:pPr>
        <w:pStyle w:val="TOC2"/>
        <w:tabs>
          <w:tab w:val="left" w:pos="880"/>
          <w:tab w:val="right" w:leader="dot" w:pos="7280"/>
        </w:tabs>
        <w:spacing w:line="480" w:lineRule="auto"/>
        <w:rPr>
          <w:rFonts w:asciiTheme="minorBidi" w:eastAsiaTheme="minorEastAsia" w:hAnsiTheme="minorBidi" w:cstheme="minorBidi"/>
          <w:noProof/>
          <w:sz w:val="22"/>
          <w:szCs w:val="22"/>
          <w:lang w:val="en-US" w:eastAsia="en-US"/>
        </w:rPr>
      </w:pPr>
      <w:hyperlink w:anchor="_Toc97211291" w:history="1">
        <w:r w:rsidR="005E2C4A" w:rsidRPr="005E2C4A">
          <w:rPr>
            <w:rStyle w:val="Hyperlink"/>
            <w:rFonts w:asciiTheme="minorBidi" w:hAnsiTheme="minorBidi" w:cstheme="minorBidi"/>
            <w:noProof/>
            <w:lang w:val="en-US" w:eastAsia="en-US"/>
          </w:rPr>
          <w:t>3.1</w:t>
        </w:r>
        <w:r w:rsidR="005E2C4A" w:rsidRPr="005E2C4A">
          <w:rPr>
            <w:rFonts w:asciiTheme="minorBidi" w:eastAsiaTheme="minorEastAsia" w:hAnsiTheme="minorBidi" w:cstheme="minorBidi"/>
            <w:noProof/>
            <w:sz w:val="22"/>
            <w:szCs w:val="22"/>
            <w:lang w:val="en-US" w:eastAsia="en-US"/>
          </w:rPr>
          <w:tab/>
        </w:r>
        <w:r w:rsidR="005E2C4A" w:rsidRPr="005E2C4A">
          <w:rPr>
            <w:rStyle w:val="Hyperlink"/>
            <w:rFonts w:asciiTheme="minorBidi" w:hAnsiTheme="minorBidi" w:cstheme="minorBidi"/>
            <w:noProof/>
            <w:lang w:val="en-US" w:eastAsia="en-US"/>
          </w:rPr>
          <w:t>General Requirements</w:t>
        </w:r>
        <w:r w:rsidR="005E2C4A" w:rsidRPr="005E2C4A">
          <w:rPr>
            <w:rFonts w:asciiTheme="minorBidi" w:hAnsiTheme="minorBidi" w:cstheme="minorBidi"/>
            <w:noProof/>
            <w:webHidden/>
          </w:rPr>
          <w:tab/>
        </w:r>
        <w:r w:rsidR="005E2C4A" w:rsidRPr="005E2C4A">
          <w:rPr>
            <w:rFonts w:asciiTheme="minorBidi" w:hAnsiTheme="minorBidi" w:cstheme="minorBidi"/>
            <w:noProof/>
            <w:webHidden/>
          </w:rPr>
          <w:fldChar w:fldCharType="begin"/>
        </w:r>
        <w:r w:rsidR="005E2C4A" w:rsidRPr="005E2C4A">
          <w:rPr>
            <w:rFonts w:asciiTheme="minorBidi" w:hAnsiTheme="minorBidi" w:cstheme="minorBidi"/>
            <w:noProof/>
            <w:webHidden/>
          </w:rPr>
          <w:instrText xml:space="preserve"> PAGEREF _Toc97211291 \h </w:instrText>
        </w:r>
        <w:r w:rsidR="005E2C4A" w:rsidRPr="005E2C4A">
          <w:rPr>
            <w:rFonts w:asciiTheme="minorBidi" w:hAnsiTheme="minorBidi" w:cstheme="minorBidi"/>
            <w:noProof/>
            <w:webHidden/>
          </w:rPr>
        </w:r>
        <w:r w:rsidR="005E2C4A" w:rsidRPr="005E2C4A">
          <w:rPr>
            <w:rFonts w:asciiTheme="minorBidi" w:hAnsiTheme="minorBidi" w:cstheme="minorBidi"/>
            <w:noProof/>
            <w:webHidden/>
          </w:rPr>
          <w:fldChar w:fldCharType="separate"/>
        </w:r>
        <w:r w:rsidR="005E2C4A" w:rsidRPr="005E2C4A">
          <w:rPr>
            <w:rFonts w:asciiTheme="minorBidi" w:hAnsiTheme="minorBidi" w:cstheme="minorBidi"/>
            <w:noProof/>
            <w:webHidden/>
          </w:rPr>
          <w:t>4</w:t>
        </w:r>
        <w:r w:rsidR="005E2C4A" w:rsidRPr="005E2C4A">
          <w:rPr>
            <w:rFonts w:asciiTheme="minorBidi" w:hAnsiTheme="minorBidi" w:cstheme="minorBidi"/>
            <w:noProof/>
            <w:webHidden/>
          </w:rPr>
          <w:fldChar w:fldCharType="end"/>
        </w:r>
      </w:hyperlink>
    </w:p>
    <w:p w14:paraId="35060DFF" w14:textId="25C86194" w:rsidR="005E2C4A" w:rsidRPr="005E2C4A" w:rsidRDefault="008616A5" w:rsidP="005E2C4A">
      <w:pPr>
        <w:pStyle w:val="TOC2"/>
        <w:tabs>
          <w:tab w:val="left" w:pos="880"/>
          <w:tab w:val="right" w:leader="dot" w:pos="7280"/>
        </w:tabs>
        <w:spacing w:line="480" w:lineRule="auto"/>
        <w:rPr>
          <w:rFonts w:asciiTheme="minorBidi" w:eastAsiaTheme="minorEastAsia" w:hAnsiTheme="minorBidi" w:cstheme="minorBidi"/>
          <w:noProof/>
          <w:sz w:val="22"/>
          <w:szCs w:val="22"/>
          <w:lang w:val="en-US" w:eastAsia="en-US"/>
        </w:rPr>
      </w:pPr>
      <w:hyperlink w:anchor="_Toc97211292" w:history="1">
        <w:r w:rsidR="005E2C4A" w:rsidRPr="005E2C4A">
          <w:rPr>
            <w:rStyle w:val="Hyperlink"/>
            <w:rFonts w:asciiTheme="minorBidi" w:hAnsiTheme="minorBidi" w:cstheme="minorBidi"/>
            <w:noProof/>
          </w:rPr>
          <w:t>3.2</w:t>
        </w:r>
        <w:r w:rsidR="005E2C4A" w:rsidRPr="005E2C4A">
          <w:rPr>
            <w:rFonts w:asciiTheme="minorBidi" w:eastAsiaTheme="minorEastAsia" w:hAnsiTheme="minorBidi" w:cstheme="minorBidi"/>
            <w:noProof/>
            <w:sz w:val="22"/>
            <w:szCs w:val="22"/>
            <w:lang w:val="en-US" w:eastAsia="en-US"/>
          </w:rPr>
          <w:tab/>
        </w:r>
        <w:r w:rsidR="005E2C4A" w:rsidRPr="005E2C4A">
          <w:rPr>
            <w:rStyle w:val="Hyperlink"/>
            <w:rFonts w:asciiTheme="minorBidi" w:hAnsiTheme="minorBidi" w:cstheme="minorBidi"/>
            <w:noProof/>
          </w:rPr>
          <w:t>Unacceptable Use</w:t>
        </w:r>
        <w:r w:rsidR="005E2C4A" w:rsidRPr="005E2C4A">
          <w:rPr>
            <w:rFonts w:asciiTheme="minorBidi" w:hAnsiTheme="minorBidi" w:cstheme="minorBidi"/>
            <w:noProof/>
            <w:webHidden/>
          </w:rPr>
          <w:tab/>
        </w:r>
        <w:r w:rsidR="005E2C4A" w:rsidRPr="005E2C4A">
          <w:rPr>
            <w:rFonts w:asciiTheme="minorBidi" w:hAnsiTheme="minorBidi" w:cstheme="minorBidi"/>
            <w:noProof/>
            <w:webHidden/>
          </w:rPr>
          <w:fldChar w:fldCharType="begin"/>
        </w:r>
        <w:r w:rsidR="005E2C4A" w:rsidRPr="005E2C4A">
          <w:rPr>
            <w:rFonts w:asciiTheme="minorBidi" w:hAnsiTheme="minorBidi" w:cstheme="minorBidi"/>
            <w:noProof/>
            <w:webHidden/>
          </w:rPr>
          <w:instrText xml:space="preserve"> PAGEREF _Toc97211292 \h </w:instrText>
        </w:r>
        <w:r w:rsidR="005E2C4A" w:rsidRPr="005E2C4A">
          <w:rPr>
            <w:rFonts w:asciiTheme="minorBidi" w:hAnsiTheme="minorBidi" w:cstheme="minorBidi"/>
            <w:noProof/>
            <w:webHidden/>
          </w:rPr>
        </w:r>
        <w:r w:rsidR="005E2C4A" w:rsidRPr="005E2C4A">
          <w:rPr>
            <w:rFonts w:asciiTheme="minorBidi" w:hAnsiTheme="minorBidi" w:cstheme="minorBidi"/>
            <w:noProof/>
            <w:webHidden/>
          </w:rPr>
          <w:fldChar w:fldCharType="separate"/>
        </w:r>
        <w:r w:rsidR="005E2C4A" w:rsidRPr="005E2C4A">
          <w:rPr>
            <w:rFonts w:asciiTheme="minorBidi" w:hAnsiTheme="minorBidi" w:cstheme="minorBidi"/>
            <w:noProof/>
            <w:webHidden/>
          </w:rPr>
          <w:t>5</w:t>
        </w:r>
        <w:r w:rsidR="005E2C4A" w:rsidRPr="005E2C4A">
          <w:rPr>
            <w:rFonts w:asciiTheme="minorBidi" w:hAnsiTheme="minorBidi" w:cstheme="minorBidi"/>
            <w:noProof/>
            <w:webHidden/>
          </w:rPr>
          <w:fldChar w:fldCharType="end"/>
        </w:r>
      </w:hyperlink>
    </w:p>
    <w:p w14:paraId="4453CC79" w14:textId="733CB4BC" w:rsidR="005E2C4A" w:rsidRPr="005E2C4A" w:rsidRDefault="008616A5" w:rsidP="005E2C4A">
      <w:pPr>
        <w:pStyle w:val="TOC1"/>
        <w:tabs>
          <w:tab w:val="left" w:pos="480"/>
          <w:tab w:val="right" w:leader="dot" w:pos="7280"/>
        </w:tabs>
        <w:spacing w:line="480" w:lineRule="auto"/>
        <w:rPr>
          <w:rFonts w:asciiTheme="minorBidi" w:eastAsiaTheme="minorEastAsia" w:hAnsiTheme="minorBidi" w:cstheme="minorBidi"/>
          <w:noProof/>
          <w:sz w:val="22"/>
          <w:szCs w:val="22"/>
          <w:lang w:val="en-US" w:eastAsia="en-US"/>
        </w:rPr>
      </w:pPr>
      <w:hyperlink w:anchor="_Toc97211293" w:history="1">
        <w:r w:rsidR="005E2C4A" w:rsidRPr="005E2C4A">
          <w:rPr>
            <w:rStyle w:val="Hyperlink"/>
            <w:rFonts w:asciiTheme="minorBidi" w:hAnsiTheme="minorBidi" w:cstheme="minorBidi"/>
            <w:noProof/>
          </w:rPr>
          <w:t>4.</w:t>
        </w:r>
        <w:r w:rsidR="005E2C4A" w:rsidRPr="005E2C4A">
          <w:rPr>
            <w:rFonts w:asciiTheme="minorBidi" w:eastAsiaTheme="minorEastAsia" w:hAnsiTheme="minorBidi" w:cstheme="minorBidi"/>
            <w:noProof/>
            <w:sz w:val="22"/>
            <w:szCs w:val="22"/>
            <w:lang w:val="en-US" w:eastAsia="en-US"/>
          </w:rPr>
          <w:tab/>
        </w:r>
        <w:r w:rsidR="005E2C4A" w:rsidRPr="005E2C4A">
          <w:rPr>
            <w:rStyle w:val="Hyperlink"/>
            <w:rFonts w:asciiTheme="minorBidi" w:hAnsiTheme="minorBidi" w:cstheme="minorBidi"/>
            <w:noProof/>
          </w:rPr>
          <w:t>Exceptions</w:t>
        </w:r>
        <w:r w:rsidR="005E2C4A" w:rsidRPr="005E2C4A">
          <w:rPr>
            <w:rFonts w:asciiTheme="minorBidi" w:hAnsiTheme="minorBidi" w:cstheme="minorBidi"/>
            <w:noProof/>
            <w:webHidden/>
          </w:rPr>
          <w:tab/>
        </w:r>
        <w:r w:rsidR="005E2C4A" w:rsidRPr="005E2C4A">
          <w:rPr>
            <w:rFonts w:asciiTheme="minorBidi" w:hAnsiTheme="minorBidi" w:cstheme="minorBidi"/>
            <w:noProof/>
            <w:webHidden/>
          </w:rPr>
          <w:fldChar w:fldCharType="begin"/>
        </w:r>
        <w:r w:rsidR="005E2C4A" w:rsidRPr="005E2C4A">
          <w:rPr>
            <w:rFonts w:asciiTheme="minorBidi" w:hAnsiTheme="minorBidi" w:cstheme="minorBidi"/>
            <w:noProof/>
            <w:webHidden/>
          </w:rPr>
          <w:instrText xml:space="preserve"> PAGEREF _Toc97211293 \h </w:instrText>
        </w:r>
        <w:r w:rsidR="005E2C4A" w:rsidRPr="005E2C4A">
          <w:rPr>
            <w:rFonts w:asciiTheme="minorBidi" w:hAnsiTheme="minorBidi" w:cstheme="minorBidi"/>
            <w:noProof/>
            <w:webHidden/>
          </w:rPr>
        </w:r>
        <w:r w:rsidR="005E2C4A" w:rsidRPr="005E2C4A">
          <w:rPr>
            <w:rFonts w:asciiTheme="minorBidi" w:hAnsiTheme="minorBidi" w:cstheme="minorBidi"/>
            <w:noProof/>
            <w:webHidden/>
          </w:rPr>
          <w:fldChar w:fldCharType="separate"/>
        </w:r>
        <w:r w:rsidR="005E2C4A" w:rsidRPr="005E2C4A">
          <w:rPr>
            <w:rFonts w:asciiTheme="minorBidi" w:hAnsiTheme="minorBidi" w:cstheme="minorBidi"/>
            <w:noProof/>
            <w:webHidden/>
          </w:rPr>
          <w:t>8</w:t>
        </w:r>
        <w:r w:rsidR="005E2C4A" w:rsidRPr="005E2C4A">
          <w:rPr>
            <w:rFonts w:asciiTheme="minorBidi" w:hAnsiTheme="minorBidi" w:cstheme="minorBidi"/>
            <w:noProof/>
            <w:webHidden/>
          </w:rPr>
          <w:fldChar w:fldCharType="end"/>
        </w:r>
      </w:hyperlink>
    </w:p>
    <w:p w14:paraId="5DD819D1" w14:textId="333F2769" w:rsidR="005E2C4A" w:rsidRPr="005E2C4A" w:rsidRDefault="008616A5" w:rsidP="005E2C4A">
      <w:pPr>
        <w:pStyle w:val="TOC1"/>
        <w:tabs>
          <w:tab w:val="left" w:pos="480"/>
          <w:tab w:val="right" w:leader="dot" w:pos="7280"/>
        </w:tabs>
        <w:spacing w:line="480" w:lineRule="auto"/>
        <w:rPr>
          <w:rFonts w:asciiTheme="minorBidi" w:eastAsiaTheme="minorEastAsia" w:hAnsiTheme="minorBidi" w:cstheme="minorBidi"/>
          <w:noProof/>
          <w:sz w:val="22"/>
          <w:szCs w:val="22"/>
          <w:lang w:val="en-US" w:eastAsia="en-US"/>
        </w:rPr>
      </w:pPr>
      <w:hyperlink w:anchor="_Toc97211294" w:history="1">
        <w:r w:rsidR="005E2C4A" w:rsidRPr="005E2C4A">
          <w:rPr>
            <w:rStyle w:val="Hyperlink"/>
            <w:rFonts w:asciiTheme="minorBidi" w:hAnsiTheme="minorBidi" w:cstheme="minorBidi"/>
            <w:noProof/>
          </w:rPr>
          <w:t>5.</w:t>
        </w:r>
        <w:r w:rsidR="005E2C4A" w:rsidRPr="005E2C4A">
          <w:rPr>
            <w:rFonts w:asciiTheme="minorBidi" w:eastAsiaTheme="minorEastAsia" w:hAnsiTheme="minorBidi" w:cstheme="minorBidi"/>
            <w:noProof/>
            <w:sz w:val="22"/>
            <w:szCs w:val="22"/>
            <w:lang w:val="en-US" w:eastAsia="en-US"/>
          </w:rPr>
          <w:tab/>
        </w:r>
        <w:r w:rsidR="005E2C4A" w:rsidRPr="005E2C4A">
          <w:rPr>
            <w:rStyle w:val="Hyperlink"/>
            <w:rFonts w:asciiTheme="minorBidi" w:hAnsiTheme="minorBidi" w:cstheme="minorBidi"/>
            <w:noProof/>
          </w:rPr>
          <w:t>Enforcement</w:t>
        </w:r>
        <w:r w:rsidR="005E2C4A" w:rsidRPr="005E2C4A">
          <w:rPr>
            <w:rFonts w:asciiTheme="minorBidi" w:hAnsiTheme="minorBidi" w:cstheme="minorBidi"/>
            <w:noProof/>
            <w:webHidden/>
          </w:rPr>
          <w:tab/>
        </w:r>
        <w:r w:rsidR="005E2C4A" w:rsidRPr="005E2C4A">
          <w:rPr>
            <w:rFonts w:asciiTheme="minorBidi" w:hAnsiTheme="minorBidi" w:cstheme="minorBidi"/>
            <w:noProof/>
            <w:webHidden/>
          </w:rPr>
          <w:fldChar w:fldCharType="begin"/>
        </w:r>
        <w:r w:rsidR="005E2C4A" w:rsidRPr="005E2C4A">
          <w:rPr>
            <w:rFonts w:asciiTheme="minorBidi" w:hAnsiTheme="minorBidi" w:cstheme="minorBidi"/>
            <w:noProof/>
            <w:webHidden/>
          </w:rPr>
          <w:instrText xml:space="preserve"> PAGEREF _Toc97211294 \h </w:instrText>
        </w:r>
        <w:r w:rsidR="005E2C4A" w:rsidRPr="005E2C4A">
          <w:rPr>
            <w:rFonts w:asciiTheme="minorBidi" w:hAnsiTheme="minorBidi" w:cstheme="minorBidi"/>
            <w:noProof/>
            <w:webHidden/>
          </w:rPr>
        </w:r>
        <w:r w:rsidR="005E2C4A" w:rsidRPr="005E2C4A">
          <w:rPr>
            <w:rFonts w:asciiTheme="minorBidi" w:hAnsiTheme="minorBidi" w:cstheme="minorBidi"/>
            <w:noProof/>
            <w:webHidden/>
          </w:rPr>
          <w:fldChar w:fldCharType="separate"/>
        </w:r>
        <w:r w:rsidR="005E2C4A" w:rsidRPr="005E2C4A">
          <w:rPr>
            <w:rFonts w:asciiTheme="minorBidi" w:hAnsiTheme="minorBidi" w:cstheme="minorBidi"/>
            <w:noProof/>
            <w:webHidden/>
          </w:rPr>
          <w:t>8</w:t>
        </w:r>
        <w:r w:rsidR="005E2C4A" w:rsidRPr="005E2C4A">
          <w:rPr>
            <w:rFonts w:asciiTheme="minorBidi" w:hAnsiTheme="minorBidi" w:cstheme="minorBidi"/>
            <w:noProof/>
            <w:webHidden/>
          </w:rPr>
          <w:fldChar w:fldCharType="end"/>
        </w:r>
      </w:hyperlink>
    </w:p>
    <w:p w14:paraId="46635B4A" w14:textId="7DBFE730" w:rsidR="005E2C4A" w:rsidRPr="005E2C4A" w:rsidRDefault="008616A5" w:rsidP="005E2C4A">
      <w:pPr>
        <w:pStyle w:val="TOC1"/>
        <w:tabs>
          <w:tab w:val="left" w:pos="480"/>
          <w:tab w:val="right" w:leader="dot" w:pos="7280"/>
        </w:tabs>
        <w:spacing w:line="480" w:lineRule="auto"/>
        <w:rPr>
          <w:rFonts w:asciiTheme="minorBidi" w:eastAsiaTheme="minorEastAsia" w:hAnsiTheme="minorBidi" w:cstheme="minorBidi"/>
          <w:noProof/>
          <w:sz w:val="22"/>
          <w:szCs w:val="22"/>
          <w:lang w:val="en-US" w:eastAsia="en-US"/>
        </w:rPr>
      </w:pPr>
      <w:hyperlink w:anchor="_Toc97211295" w:history="1">
        <w:r w:rsidR="005E2C4A" w:rsidRPr="005E2C4A">
          <w:rPr>
            <w:rStyle w:val="Hyperlink"/>
            <w:rFonts w:asciiTheme="minorBidi" w:hAnsiTheme="minorBidi" w:cstheme="minorBidi"/>
            <w:noProof/>
          </w:rPr>
          <w:t>6.</w:t>
        </w:r>
        <w:r w:rsidR="005E2C4A" w:rsidRPr="005E2C4A">
          <w:rPr>
            <w:rFonts w:asciiTheme="minorBidi" w:eastAsiaTheme="minorEastAsia" w:hAnsiTheme="minorBidi" w:cstheme="minorBidi"/>
            <w:noProof/>
            <w:sz w:val="22"/>
            <w:szCs w:val="22"/>
            <w:lang w:val="en-US" w:eastAsia="en-US"/>
          </w:rPr>
          <w:tab/>
        </w:r>
        <w:r w:rsidR="005E2C4A" w:rsidRPr="005E2C4A">
          <w:rPr>
            <w:rStyle w:val="Hyperlink"/>
            <w:rFonts w:asciiTheme="minorBidi" w:hAnsiTheme="minorBidi" w:cstheme="minorBidi"/>
            <w:noProof/>
          </w:rPr>
          <w:t>Roles and Responsibilities</w:t>
        </w:r>
        <w:r w:rsidR="005E2C4A" w:rsidRPr="005E2C4A">
          <w:rPr>
            <w:rFonts w:asciiTheme="minorBidi" w:hAnsiTheme="minorBidi" w:cstheme="minorBidi"/>
            <w:noProof/>
            <w:webHidden/>
          </w:rPr>
          <w:tab/>
        </w:r>
        <w:r w:rsidR="005E2C4A" w:rsidRPr="005E2C4A">
          <w:rPr>
            <w:rFonts w:asciiTheme="minorBidi" w:hAnsiTheme="minorBidi" w:cstheme="minorBidi"/>
            <w:noProof/>
            <w:webHidden/>
          </w:rPr>
          <w:fldChar w:fldCharType="begin"/>
        </w:r>
        <w:r w:rsidR="005E2C4A" w:rsidRPr="005E2C4A">
          <w:rPr>
            <w:rFonts w:asciiTheme="minorBidi" w:hAnsiTheme="minorBidi" w:cstheme="minorBidi"/>
            <w:noProof/>
            <w:webHidden/>
          </w:rPr>
          <w:instrText xml:space="preserve"> PAGEREF _Toc97211295 \h </w:instrText>
        </w:r>
        <w:r w:rsidR="005E2C4A" w:rsidRPr="005E2C4A">
          <w:rPr>
            <w:rFonts w:asciiTheme="minorBidi" w:hAnsiTheme="minorBidi" w:cstheme="minorBidi"/>
            <w:noProof/>
            <w:webHidden/>
          </w:rPr>
        </w:r>
        <w:r w:rsidR="005E2C4A" w:rsidRPr="005E2C4A">
          <w:rPr>
            <w:rFonts w:asciiTheme="minorBidi" w:hAnsiTheme="minorBidi" w:cstheme="minorBidi"/>
            <w:noProof/>
            <w:webHidden/>
          </w:rPr>
          <w:fldChar w:fldCharType="separate"/>
        </w:r>
        <w:r w:rsidR="005E2C4A" w:rsidRPr="005E2C4A">
          <w:rPr>
            <w:rFonts w:asciiTheme="minorBidi" w:hAnsiTheme="minorBidi" w:cstheme="minorBidi"/>
            <w:noProof/>
            <w:webHidden/>
          </w:rPr>
          <w:t>8</w:t>
        </w:r>
        <w:r w:rsidR="005E2C4A" w:rsidRPr="005E2C4A">
          <w:rPr>
            <w:rFonts w:asciiTheme="minorBidi" w:hAnsiTheme="minorBidi" w:cstheme="minorBidi"/>
            <w:noProof/>
            <w:webHidden/>
          </w:rPr>
          <w:fldChar w:fldCharType="end"/>
        </w:r>
      </w:hyperlink>
    </w:p>
    <w:p w14:paraId="6CB20317" w14:textId="2ED1C325" w:rsidR="005E2C4A" w:rsidRPr="005E2C4A" w:rsidRDefault="008616A5" w:rsidP="005E2C4A">
      <w:pPr>
        <w:pStyle w:val="TOC1"/>
        <w:tabs>
          <w:tab w:val="left" w:pos="480"/>
          <w:tab w:val="right" w:leader="dot" w:pos="7280"/>
        </w:tabs>
        <w:spacing w:line="480" w:lineRule="auto"/>
        <w:rPr>
          <w:rFonts w:asciiTheme="minorBidi" w:eastAsiaTheme="minorEastAsia" w:hAnsiTheme="minorBidi" w:cstheme="minorBidi"/>
          <w:noProof/>
          <w:sz w:val="22"/>
          <w:szCs w:val="22"/>
          <w:lang w:val="en-US" w:eastAsia="en-US"/>
        </w:rPr>
      </w:pPr>
      <w:hyperlink w:anchor="_Toc97211296" w:history="1">
        <w:r w:rsidR="005E2C4A" w:rsidRPr="005E2C4A">
          <w:rPr>
            <w:rStyle w:val="Hyperlink"/>
            <w:rFonts w:asciiTheme="minorBidi" w:hAnsiTheme="minorBidi" w:cstheme="minorBidi"/>
            <w:noProof/>
          </w:rPr>
          <w:t>7.</w:t>
        </w:r>
        <w:r w:rsidR="005E2C4A" w:rsidRPr="005E2C4A">
          <w:rPr>
            <w:rFonts w:asciiTheme="minorBidi" w:eastAsiaTheme="minorEastAsia" w:hAnsiTheme="minorBidi" w:cstheme="minorBidi"/>
            <w:noProof/>
            <w:sz w:val="22"/>
            <w:szCs w:val="22"/>
            <w:lang w:val="en-US" w:eastAsia="en-US"/>
          </w:rPr>
          <w:tab/>
        </w:r>
        <w:r w:rsidR="005E2C4A" w:rsidRPr="005E2C4A">
          <w:rPr>
            <w:rStyle w:val="Hyperlink"/>
            <w:rFonts w:asciiTheme="minorBidi" w:hAnsiTheme="minorBidi" w:cstheme="minorBidi"/>
            <w:noProof/>
          </w:rPr>
          <w:t>Policy Commitment</w:t>
        </w:r>
        <w:r w:rsidR="005E2C4A" w:rsidRPr="005E2C4A">
          <w:rPr>
            <w:rFonts w:asciiTheme="minorBidi" w:hAnsiTheme="minorBidi" w:cstheme="minorBidi"/>
            <w:noProof/>
            <w:webHidden/>
          </w:rPr>
          <w:tab/>
        </w:r>
        <w:r w:rsidR="005E2C4A" w:rsidRPr="005E2C4A">
          <w:rPr>
            <w:rFonts w:asciiTheme="minorBidi" w:hAnsiTheme="minorBidi" w:cstheme="minorBidi"/>
            <w:noProof/>
            <w:webHidden/>
          </w:rPr>
          <w:fldChar w:fldCharType="begin"/>
        </w:r>
        <w:r w:rsidR="005E2C4A" w:rsidRPr="005E2C4A">
          <w:rPr>
            <w:rFonts w:asciiTheme="minorBidi" w:hAnsiTheme="minorBidi" w:cstheme="minorBidi"/>
            <w:noProof/>
            <w:webHidden/>
          </w:rPr>
          <w:instrText xml:space="preserve"> PAGEREF _Toc97211296 \h </w:instrText>
        </w:r>
        <w:r w:rsidR="005E2C4A" w:rsidRPr="005E2C4A">
          <w:rPr>
            <w:rFonts w:asciiTheme="minorBidi" w:hAnsiTheme="minorBidi" w:cstheme="minorBidi"/>
            <w:noProof/>
            <w:webHidden/>
          </w:rPr>
        </w:r>
        <w:r w:rsidR="005E2C4A" w:rsidRPr="005E2C4A">
          <w:rPr>
            <w:rFonts w:asciiTheme="minorBidi" w:hAnsiTheme="minorBidi" w:cstheme="minorBidi"/>
            <w:noProof/>
            <w:webHidden/>
          </w:rPr>
          <w:fldChar w:fldCharType="separate"/>
        </w:r>
        <w:r w:rsidR="005E2C4A" w:rsidRPr="005E2C4A">
          <w:rPr>
            <w:rFonts w:asciiTheme="minorBidi" w:hAnsiTheme="minorBidi" w:cstheme="minorBidi"/>
            <w:noProof/>
            <w:webHidden/>
          </w:rPr>
          <w:t>8</w:t>
        </w:r>
        <w:r w:rsidR="005E2C4A" w:rsidRPr="005E2C4A">
          <w:rPr>
            <w:rFonts w:asciiTheme="minorBidi" w:hAnsiTheme="minorBidi" w:cstheme="minorBidi"/>
            <w:noProof/>
            <w:webHidden/>
          </w:rPr>
          <w:fldChar w:fldCharType="end"/>
        </w:r>
      </w:hyperlink>
    </w:p>
    <w:p w14:paraId="49ABBE8E" w14:textId="042D8810" w:rsidR="006349AE" w:rsidRPr="000B4433" w:rsidRDefault="00982AAF" w:rsidP="005E2C4A">
      <w:pPr>
        <w:pStyle w:val="paragraph"/>
        <w:spacing w:before="0" w:beforeAutospacing="0" w:after="0" w:afterAutospacing="0" w:line="480" w:lineRule="auto"/>
        <w:ind w:left="90" w:right="-810" w:hanging="990"/>
        <w:jc w:val="both"/>
        <w:textAlignment w:val="baseline"/>
        <w:rPr>
          <w:rFonts w:asciiTheme="minorBidi" w:hAnsiTheme="minorBidi" w:cstheme="minorBidi"/>
        </w:rPr>
      </w:pPr>
      <w:r w:rsidRPr="005E2C4A">
        <w:rPr>
          <w:rFonts w:asciiTheme="minorBidi" w:hAnsiTheme="minorBidi" w:cstheme="minorBidi"/>
          <w:b/>
          <w:bCs/>
          <w:noProof/>
        </w:rPr>
        <w:fldChar w:fldCharType="end"/>
      </w:r>
    </w:p>
    <w:p w14:paraId="6F1994A7" w14:textId="77777777" w:rsidR="006349AE" w:rsidRPr="000B4433" w:rsidRDefault="006349AE" w:rsidP="00403EF6">
      <w:pPr>
        <w:pStyle w:val="paragraph"/>
        <w:spacing w:before="0" w:beforeAutospacing="0" w:after="0" w:afterAutospacing="0"/>
        <w:ind w:left="90" w:right="-810" w:hanging="990"/>
        <w:jc w:val="both"/>
        <w:textAlignment w:val="baseline"/>
        <w:rPr>
          <w:rFonts w:asciiTheme="minorBidi" w:hAnsiTheme="minorBidi" w:cstheme="minorBidi"/>
        </w:rPr>
      </w:pPr>
    </w:p>
    <w:p w14:paraId="22B7E751" w14:textId="77777777" w:rsidR="006349AE" w:rsidRPr="000B4433" w:rsidRDefault="006349AE" w:rsidP="00403EF6">
      <w:pPr>
        <w:pStyle w:val="paragraph"/>
        <w:spacing w:before="0" w:beforeAutospacing="0" w:after="0" w:afterAutospacing="0"/>
        <w:ind w:left="90" w:right="-810" w:hanging="990"/>
        <w:jc w:val="both"/>
        <w:textAlignment w:val="baseline"/>
        <w:rPr>
          <w:rFonts w:asciiTheme="minorBidi" w:hAnsiTheme="minorBidi" w:cstheme="minorBidi"/>
        </w:rPr>
      </w:pPr>
    </w:p>
    <w:p w14:paraId="03C32E46" w14:textId="77777777" w:rsidR="006349AE" w:rsidRPr="000B4433" w:rsidRDefault="006349AE" w:rsidP="00403EF6">
      <w:pPr>
        <w:pStyle w:val="paragraph"/>
        <w:spacing w:before="0" w:beforeAutospacing="0" w:after="0" w:afterAutospacing="0"/>
        <w:ind w:left="90" w:right="-810" w:hanging="990"/>
        <w:jc w:val="both"/>
        <w:textAlignment w:val="baseline"/>
        <w:rPr>
          <w:rFonts w:asciiTheme="minorBidi" w:hAnsiTheme="minorBidi" w:cstheme="minorBidi"/>
        </w:rPr>
      </w:pPr>
    </w:p>
    <w:p w14:paraId="45276A7A" w14:textId="77777777" w:rsidR="006349AE" w:rsidRPr="000B4433" w:rsidRDefault="006349AE" w:rsidP="00403EF6">
      <w:pPr>
        <w:pStyle w:val="paragraph"/>
        <w:spacing w:before="0" w:beforeAutospacing="0" w:after="0" w:afterAutospacing="0"/>
        <w:ind w:left="90" w:right="-810" w:hanging="990"/>
        <w:jc w:val="both"/>
        <w:textAlignment w:val="baseline"/>
        <w:rPr>
          <w:rFonts w:asciiTheme="minorBidi" w:hAnsiTheme="minorBidi" w:cstheme="minorBidi"/>
        </w:rPr>
      </w:pPr>
    </w:p>
    <w:p w14:paraId="0EA595F3" w14:textId="77777777" w:rsidR="006349AE" w:rsidRPr="000B4433" w:rsidRDefault="006349AE" w:rsidP="00403EF6">
      <w:pPr>
        <w:pStyle w:val="paragraph"/>
        <w:spacing w:before="0" w:beforeAutospacing="0" w:after="0" w:afterAutospacing="0"/>
        <w:ind w:left="90" w:right="-810" w:hanging="990"/>
        <w:jc w:val="both"/>
        <w:textAlignment w:val="baseline"/>
        <w:rPr>
          <w:rFonts w:asciiTheme="minorBidi" w:hAnsiTheme="minorBidi" w:cstheme="minorBidi"/>
        </w:rPr>
      </w:pPr>
    </w:p>
    <w:p w14:paraId="32DBE68F" w14:textId="77777777" w:rsidR="006349AE" w:rsidRPr="000B4433" w:rsidRDefault="006349AE" w:rsidP="00403EF6">
      <w:pPr>
        <w:pStyle w:val="paragraph"/>
        <w:spacing w:before="0" w:beforeAutospacing="0" w:after="0" w:afterAutospacing="0"/>
        <w:ind w:left="90" w:right="-810" w:hanging="990"/>
        <w:jc w:val="both"/>
        <w:textAlignment w:val="baseline"/>
        <w:rPr>
          <w:rFonts w:asciiTheme="minorBidi" w:hAnsiTheme="minorBidi" w:cstheme="minorBidi"/>
        </w:rPr>
      </w:pPr>
    </w:p>
    <w:p w14:paraId="6CF516B2" w14:textId="77777777" w:rsidR="006349AE" w:rsidRPr="000B4433" w:rsidRDefault="006349AE" w:rsidP="00403EF6">
      <w:pPr>
        <w:pStyle w:val="paragraph"/>
        <w:spacing w:before="0" w:beforeAutospacing="0" w:after="0" w:afterAutospacing="0"/>
        <w:ind w:left="90" w:right="-810" w:hanging="990"/>
        <w:jc w:val="both"/>
        <w:textAlignment w:val="baseline"/>
        <w:rPr>
          <w:rFonts w:asciiTheme="minorBidi" w:hAnsiTheme="minorBidi" w:cstheme="minorBidi"/>
        </w:rPr>
      </w:pPr>
    </w:p>
    <w:p w14:paraId="3F95E8D1" w14:textId="77777777" w:rsidR="006349AE" w:rsidRPr="000B4433" w:rsidRDefault="006349AE" w:rsidP="00403EF6">
      <w:pPr>
        <w:pStyle w:val="paragraph"/>
        <w:spacing w:before="0" w:beforeAutospacing="0" w:after="0" w:afterAutospacing="0"/>
        <w:ind w:left="90" w:right="-810" w:hanging="990"/>
        <w:jc w:val="both"/>
        <w:textAlignment w:val="baseline"/>
        <w:rPr>
          <w:rFonts w:asciiTheme="minorBidi" w:hAnsiTheme="minorBidi" w:cstheme="minorBidi"/>
        </w:rPr>
      </w:pPr>
    </w:p>
    <w:p w14:paraId="3B2285E6" w14:textId="77777777" w:rsidR="006349AE" w:rsidRPr="000B4433" w:rsidRDefault="006349AE" w:rsidP="00403EF6">
      <w:pPr>
        <w:pStyle w:val="paragraph"/>
        <w:spacing w:before="0" w:beforeAutospacing="0" w:after="0" w:afterAutospacing="0"/>
        <w:ind w:left="90" w:right="-810" w:hanging="990"/>
        <w:jc w:val="both"/>
        <w:textAlignment w:val="baseline"/>
        <w:rPr>
          <w:rFonts w:asciiTheme="minorBidi" w:hAnsiTheme="minorBidi" w:cstheme="minorBidi"/>
        </w:rPr>
      </w:pPr>
    </w:p>
    <w:p w14:paraId="26F40A7C" w14:textId="77777777" w:rsidR="006349AE" w:rsidRPr="000B4433" w:rsidRDefault="006349AE" w:rsidP="00403EF6">
      <w:pPr>
        <w:pStyle w:val="paragraph"/>
        <w:spacing w:before="0" w:beforeAutospacing="0" w:after="0" w:afterAutospacing="0"/>
        <w:ind w:left="90" w:right="-810" w:hanging="990"/>
        <w:jc w:val="both"/>
        <w:textAlignment w:val="baseline"/>
        <w:rPr>
          <w:rFonts w:asciiTheme="minorBidi" w:hAnsiTheme="minorBidi" w:cstheme="minorBidi"/>
        </w:rPr>
      </w:pPr>
    </w:p>
    <w:p w14:paraId="5592B5A8" w14:textId="77777777" w:rsidR="006349AE" w:rsidRPr="000B4433" w:rsidRDefault="006349AE" w:rsidP="00403EF6">
      <w:pPr>
        <w:pStyle w:val="paragraph"/>
        <w:spacing w:before="0" w:beforeAutospacing="0" w:after="0" w:afterAutospacing="0"/>
        <w:ind w:left="90" w:right="-810" w:hanging="990"/>
        <w:jc w:val="both"/>
        <w:textAlignment w:val="baseline"/>
        <w:rPr>
          <w:rFonts w:asciiTheme="minorBidi" w:hAnsiTheme="minorBidi" w:cstheme="minorBidi"/>
        </w:rPr>
      </w:pPr>
    </w:p>
    <w:p w14:paraId="5A42ACED" w14:textId="77777777" w:rsidR="000C5B7F" w:rsidRPr="000B4433" w:rsidRDefault="000C5B7F" w:rsidP="00403EF6">
      <w:pPr>
        <w:ind w:left="90" w:right="-810" w:hanging="990"/>
        <w:jc w:val="both"/>
        <w:rPr>
          <w:rFonts w:asciiTheme="minorBidi" w:hAnsiTheme="minorBidi" w:cstheme="minorBidi"/>
          <w:lang w:val="en-US" w:eastAsia="en-US"/>
        </w:rPr>
      </w:pPr>
    </w:p>
    <w:p w14:paraId="3BE7EB49" w14:textId="77777777" w:rsidR="00982AAF" w:rsidRPr="000B4433" w:rsidRDefault="00982AAF" w:rsidP="00403EF6">
      <w:pPr>
        <w:ind w:left="90" w:right="-810" w:hanging="990"/>
        <w:jc w:val="both"/>
        <w:rPr>
          <w:rFonts w:asciiTheme="minorBidi" w:hAnsiTheme="minorBidi" w:cstheme="minorBidi"/>
          <w:lang w:val="en-US" w:eastAsia="en-US"/>
        </w:rPr>
      </w:pPr>
    </w:p>
    <w:p w14:paraId="5998B5BB" w14:textId="77777777" w:rsidR="00982AAF" w:rsidRPr="000B4433" w:rsidRDefault="00982AAF" w:rsidP="00403EF6">
      <w:pPr>
        <w:ind w:left="90" w:right="-810" w:hanging="990"/>
        <w:jc w:val="both"/>
        <w:rPr>
          <w:rFonts w:asciiTheme="minorBidi" w:hAnsiTheme="minorBidi" w:cstheme="minorBidi"/>
          <w:lang w:val="en-US" w:eastAsia="en-US"/>
        </w:rPr>
      </w:pPr>
    </w:p>
    <w:p w14:paraId="24106CB9" w14:textId="77777777" w:rsidR="00982AAF" w:rsidRPr="000B4433" w:rsidRDefault="00982AAF" w:rsidP="00403EF6">
      <w:pPr>
        <w:ind w:left="90" w:right="-810" w:hanging="990"/>
        <w:jc w:val="both"/>
        <w:rPr>
          <w:rFonts w:asciiTheme="minorBidi" w:hAnsiTheme="minorBidi" w:cstheme="minorBidi"/>
          <w:lang w:val="en-US" w:eastAsia="en-US"/>
        </w:rPr>
      </w:pPr>
    </w:p>
    <w:p w14:paraId="1F6ED35B" w14:textId="77777777" w:rsidR="00982AAF" w:rsidRPr="000B4433" w:rsidRDefault="00982AAF" w:rsidP="00403EF6">
      <w:pPr>
        <w:ind w:left="90" w:right="-810" w:hanging="990"/>
        <w:jc w:val="both"/>
        <w:rPr>
          <w:rFonts w:asciiTheme="minorBidi" w:hAnsiTheme="minorBidi" w:cstheme="minorBidi"/>
          <w:lang w:val="en-US" w:eastAsia="en-US"/>
        </w:rPr>
      </w:pPr>
    </w:p>
    <w:p w14:paraId="49FD96DF" w14:textId="77777777" w:rsidR="00982AAF" w:rsidRPr="000B4433" w:rsidRDefault="00982AAF" w:rsidP="00403EF6">
      <w:pPr>
        <w:ind w:left="90" w:right="-810" w:hanging="990"/>
        <w:jc w:val="both"/>
        <w:rPr>
          <w:rFonts w:asciiTheme="minorBidi" w:hAnsiTheme="minorBidi" w:cstheme="minorBidi"/>
          <w:lang w:val="en-US" w:eastAsia="en-US"/>
        </w:rPr>
      </w:pPr>
    </w:p>
    <w:p w14:paraId="74E8E6CC" w14:textId="77777777" w:rsidR="00982AAF" w:rsidRPr="000B4433" w:rsidRDefault="00982AAF" w:rsidP="00403EF6">
      <w:pPr>
        <w:ind w:left="90" w:right="-810" w:hanging="990"/>
        <w:jc w:val="both"/>
        <w:rPr>
          <w:rFonts w:asciiTheme="minorBidi" w:hAnsiTheme="minorBidi" w:cstheme="minorBidi"/>
          <w:lang w:val="en-US" w:eastAsia="en-US"/>
        </w:rPr>
      </w:pPr>
    </w:p>
    <w:p w14:paraId="368B5A69" w14:textId="77777777" w:rsidR="00982AAF" w:rsidRPr="000B4433" w:rsidRDefault="00982AAF" w:rsidP="00403EF6">
      <w:pPr>
        <w:ind w:left="90" w:right="-810" w:hanging="990"/>
        <w:jc w:val="both"/>
        <w:rPr>
          <w:rFonts w:asciiTheme="minorBidi" w:hAnsiTheme="minorBidi" w:cstheme="minorBidi"/>
          <w:lang w:val="en-US" w:eastAsia="en-US"/>
        </w:rPr>
      </w:pPr>
    </w:p>
    <w:p w14:paraId="2321EF31" w14:textId="77777777" w:rsidR="00982AAF" w:rsidRPr="000B4433" w:rsidRDefault="00982AAF" w:rsidP="00403EF6">
      <w:pPr>
        <w:ind w:left="90" w:right="-810" w:hanging="990"/>
        <w:jc w:val="both"/>
        <w:rPr>
          <w:rFonts w:asciiTheme="minorBidi" w:hAnsiTheme="minorBidi" w:cstheme="minorBidi"/>
          <w:lang w:val="en-US" w:eastAsia="en-US"/>
        </w:rPr>
      </w:pPr>
    </w:p>
    <w:p w14:paraId="1ECE8632" w14:textId="77777777" w:rsidR="00982AAF" w:rsidRPr="000B4433" w:rsidRDefault="00982AAF" w:rsidP="00403EF6">
      <w:pPr>
        <w:ind w:left="90" w:right="-810" w:hanging="990"/>
        <w:jc w:val="both"/>
        <w:rPr>
          <w:rFonts w:asciiTheme="minorBidi" w:hAnsiTheme="minorBidi" w:cstheme="minorBidi"/>
          <w:lang w:val="en-US" w:eastAsia="en-US"/>
        </w:rPr>
      </w:pPr>
    </w:p>
    <w:p w14:paraId="33764F85" w14:textId="77777777" w:rsidR="00982AAF" w:rsidRPr="000B4433" w:rsidRDefault="00982AAF" w:rsidP="00403EF6">
      <w:pPr>
        <w:ind w:left="90" w:right="-810" w:hanging="990"/>
        <w:jc w:val="both"/>
        <w:rPr>
          <w:rFonts w:asciiTheme="minorBidi" w:hAnsiTheme="minorBidi" w:cstheme="minorBidi"/>
          <w:lang w:val="en-US" w:eastAsia="en-US"/>
        </w:rPr>
      </w:pPr>
    </w:p>
    <w:p w14:paraId="7D9F0F11" w14:textId="77777777" w:rsidR="00982AAF" w:rsidRPr="000B4433" w:rsidRDefault="00982AAF" w:rsidP="00403EF6">
      <w:pPr>
        <w:ind w:left="90" w:right="-810" w:hanging="990"/>
        <w:jc w:val="both"/>
        <w:rPr>
          <w:rFonts w:asciiTheme="minorBidi" w:hAnsiTheme="minorBidi" w:cstheme="minorBidi"/>
          <w:lang w:val="en-US" w:eastAsia="en-US"/>
        </w:rPr>
      </w:pPr>
    </w:p>
    <w:p w14:paraId="232C87ED" w14:textId="77777777" w:rsidR="00982AAF" w:rsidRPr="000B4433" w:rsidRDefault="00982AAF" w:rsidP="00403EF6">
      <w:pPr>
        <w:ind w:left="90" w:right="-810" w:hanging="990"/>
        <w:jc w:val="both"/>
        <w:rPr>
          <w:rFonts w:asciiTheme="minorBidi" w:hAnsiTheme="minorBidi" w:cstheme="minorBidi"/>
          <w:lang w:val="en-US" w:eastAsia="en-US"/>
        </w:rPr>
      </w:pPr>
    </w:p>
    <w:p w14:paraId="765B9246" w14:textId="77777777" w:rsidR="00982AAF" w:rsidRPr="000B4433" w:rsidRDefault="00982AAF" w:rsidP="00403EF6">
      <w:pPr>
        <w:ind w:left="90" w:right="-810" w:hanging="990"/>
        <w:jc w:val="both"/>
        <w:rPr>
          <w:rFonts w:asciiTheme="minorBidi" w:hAnsiTheme="minorBidi" w:cstheme="minorBidi"/>
          <w:lang w:val="en-US" w:eastAsia="en-US"/>
        </w:rPr>
      </w:pPr>
    </w:p>
    <w:p w14:paraId="4B4105D4" w14:textId="52E3A2EE" w:rsidR="00961D2F" w:rsidRPr="000B4433" w:rsidRDefault="00961D2F" w:rsidP="005F6092">
      <w:pPr>
        <w:pStyle w:val="Heading1"/>
        <w:ind w:left="-90" w:hanging="450"/>
      </w:pPr>
      <w:bookmarkStart w:id="2" w:name="_Toc93576848"/>
      <w:bookmarkStart w:id="3" w:name="_Toc97211288"/>
      <w:r w:rsidRPr="000B4433">
        <w:lastRenderedPageBreak/>
        <w:t>Objective</w:t>
      </w:r>
      <w:bookmarkEnd w:id="0"/>
      <w:bookmarkEnd w:id="1"/>
      <w:bookmarkEnd w:id="2"/>
      <w:bookmarkEnd w:id="3"/>
    </w:p>
    <w:p w14:paraId="18896225" w14:textId="00EF9C02" w:rsidR="00961D2F" w:rsidRPr="000B4433" w:rsidRDefault="00961D2F" w:rsidP="00F82732">
      <w:pPr>
        <w:spacing w:after="240" w:line="276" w:lineRule="auto"/>
        <w:ind w:left="-90" w:right="-810"/>
        <w:jc w:val="both"/>
        <w:rPr>
          <w:rFonts w:asciiTheme="minorBidi" w:hAnsiTheme="minorBidi" w:cstheme="minorBidi"/>
          <w:sz w:val="22"/>
          <w:szCs w:val="22"/>
        </w:rPr>
      </w:pPr>
      <w:bookmarkStart w:id="4" w:name="_Toc249948310"/>
      <w:bookmarkStart w:id="5" w:name="_Toc429549139"/>
      <w:r w:rsidRPr="000B4433">
        <w:rPr>
          <w:rFonts w:asciiTheme="minorBidi" w:hAnsiTheme="minorBidi" w:cstheme="minorBidi"/>
          <w:sz w:val="22"/>
          <w:szCs w:val="22"/>
        </w:rPr>
        <w:t xml:space="preserve">The purpose of this policy is to outline the acceptable use of Information Technology (IT) </w:t>
      </w:r>
      <w:r w:rsidR="00AB5FC3" w:rsidRPr="000B4433">
        <w:rPr>
          <w:rFonts w:asciiTheme="minorBidi" w:hAnsiTheme="minorBidi" w:cstheme="minorBidi"/>
          <w:sz w:val="22"/>
          <w:szCs w:val="22"/>
        </w:rPr>
        <w:t>resources. These</w:t>
      </w:r>
      <w:r w:rsidRPr="000B4433">
        <w:rPr>
          <w:rFonts w:asciiTheme="minorBidi" w:hAnsiTheme="minorBidi" w:cstheme="minorBidi"/>
          <w:sz w:val="22"/>
          <w:szCs w:val="22"/>
        </w:rPr>
        <w:t xml:space="preserve"> rules are in place to protect the </w:t>
      </w:r>
      <w:r w:rsidR="00C95036" w:rsidRPr="000B4433">
        <w:rPr>
          <w:rFonts w:asciiTheme="minorBidi" w:hAnsiTheme="minorBidi" w:cstheme="minorBidi"/>
          <w:sz w:val="22"/>
          <w:szCs w:val="22"/>
        </w:rPr>
        <w:t xml:space="preserve">entity </w:t>
      </w:r>
      <w:r w:rsidRPr="000B4433">
        <w:rPr>
          <w:rFonts w:asciiTheme="minorBidi" w:hAnsiTheme="minorBidi" w:cstheme="minorBidi"/>
          <w:sz w:val="22"/>
          <w:szCs w:val="22"/>
        </w:rPr>
        <w:t>employee</w:t>
      </w:r>
      <w:r w:rsidR="00AB5FC3" w:rsidRPr="000B4433">
        <w:rPr>
          <w:rFonts w:asciiTheme="minorBidi" w:hAnsiTheme="minorBidi" w:cstheme="minorBidi"/>
          <w:sz w:val="22"/>
          <w:szCs w:val="22"/>
        </w:rPr>
        <w:t>s (users)</w:t>
      </w:r>
      <w:r w:rsidR="00F97A71" w:rsidRPr="000B4433">
        <w:rPr>
          <w:rFonts w:asciiTheme="minorBidi" w:hAnsiTheme="minorBidi" w:cstheme="minorBidi"/>
          <w:sz w:val="22"/>
          <w:szCs w:val="22"/>
        </w:rPr>
        <w:t xml:space="preserve"> </w:t>
      </w:r>
      <w:r w:rsidRPr="000B4433">
        <w:rPr>
          <w:rFonts w:asciiTheme="minorBidi" w:hAnsiTheme="minorBidi" w:cstheme="minorBidi"/>
          <w:sz w:val="22"/>
          <w:szCs w:val="22"/>
        </w:rPr>
        <w:t>from unacceptable uses and practices that can expose them to the risks including virus attacks, compromise of network, application systems and services, and legal issues.</w:t>
      </w:r>
    </w:p>
    <w:p w14:paraId="6986EDE5" w14:textId="77777777" w:rsidR="00961D2F" w:rsidRPr="000B4433" w:rsidRDefault="00961D2F" w:rsidP="003924FF">
      <w:pPr>
        <w:pStyle w:val="Heading1"/>
        <w:ind w:left="-90" w:hanging="450"/>
      </w:pPr>
      <w:bookmarkStart w:id="6" w:name="_Toc93576849"/>
      <w:bookmarkStart w:id="7" w:name="_Toc97211289"/>
      <w:r w:rsidRPr="000B4433">
        <w:t>Scope</w:t>
      </w:r>
      <w:bookmarkEnd w:id="6"/>
      <w:bookmarkEnd w:id="7"/>
    </w:p>
    <w:p w14:paraId="4A332DC5" w14:textId="4B474D9B" w:rsidR="00961D2F" w:rsidRPr="000B4433" w:rsidRDefault="00961D2F" w:rsidP="0064624B">
      <w:pPr>
        <w:spacing w:after="240" w:line="276" w:lineRule="auto"/>
        <w:ind w:left="-90" w:right="-810"/>
        <w:jc w:val="both"/>
        <w:rPr>
          <w:rFonts w:asciiTheme="minorBidi" w:hAnsiTheme="minorBidi" w:cstheme="minorBidi"/>
          <w:bCs/>
          <w:sz w:val="22"/>
          <w:szCs w:val="22"/>
        </w:rPr>
      </w:pPr>
      <w:bookmarkStart w:id="8" w:name="_Toc429549140"/>
      <w:bookmarkStart w:id="9" w:name="_Toc93576850"/>
      <w:r w:rsidRPr="000B4433">
        <w:rPr>
          <w:rFonts w:asciiTheme="minorBidi" w:hAnsiTheme="minorBidi" w:cstheme="minorBidi"/>
          <w:sz w:val="22"/>
          <w:szCs w:val="22"/>
        </w:rPr>
        <w:t xml:space="preserve">This policy applies to all </w:t>
      </w:r>
      <w:r w:rsidR="00863B4F" w:rsidRPr="000B4433">
        <w:rPr>
          <w:rFonts w:asciiTheme="minorBidi" w:hAnsiTheme="minorBidi" w:cstheme="minorBidi"/>
          <w:sz w:val="22"/>
          <w:szCs w:val="22"/>
        </w:rPr>
        <w:t>entity</w:t>
      </w:r>
      <w:r w:rsidRPr="000B4433">
        <w:rPr>
          <w:rFonts w:asciiTheme="minorBidi" w:hAnsiTheme="minorBidi" w:cstheme="minorBidi"/>
          <w:sz w:val="22"/>
          <w:szCs w:val="22"/>
        </w:rPr>
        <w:t xml:space="preserve"> employees, contracted personnel, trainees, third party's representatives who have been provided access to the IT assets at </w:t>
      </w:r>
      <w:r w:rsidR="00863B4F" w:rsidRPr="000B4433">
        <w:rPr>
          <w:rFonts w:asciiTheme="minorBidi" w:hAnsiTheme="minorBidi" w:cstheme="minorBidi"/>
          <w:sz w:val="22"/>
          <w:szCs w:val="22"/>
        </w:rPr>
        <w:t>entity</w:t>
      </w:r>
      <w:r w:rsidRPr="000B4433">
        <w:rPr>
          <w:rFonts w:asciiTheme="minorBidi" w:hAnsiTheme="minorBidi" w:cstheme="minorBidi"/>
          <w:sz w:val="22"/>
          <w:szCs w:val="22"/>
        </w:rPr>
        <w:t>. This policy covers all information systems (Environments operated by the IT team</w:t>
      </w:r>
      <w:bookmarkEnd w:id="8"/>
      <w:r w:rsidRPr="000B4433">
        <w:rPr>
          <w:rFonts w:asciiTheme="minorBidi" w:hAnsiTheme="minorBidi" w:cstheme="minorBidi"/>
          <w:bCs/>
          <w:sz w:val="22"/>
          <w:szCs w:val="22"/>
        </w:rPr>
        <w:t>).</w:t>
      </w:r>
      <w:bookmarkEnd w:id="9"/>
    </w:p>
    <w:p w14:paraId="286FC90B" w14:textId="77777777" w:rsidR="00961D2F" w:rsidRPr="000B4433" w:rsidRDefault="00961D2F" w:rsidP="003924FF">
      <w:pPr>
        <w:pStyle w:val="Heading1"/>
        <w:ind w:left="-90" w:hanging="450"/>
      </w:pPr>
      <w:bookmarkStart w:id="10" w:name="_Toc249948311"/>
      <w:bookmarkStart w:id="11" w:name="_Toc429549141"/>
      <w:bookmarkStart w:id="12" w:name="_Toc93576851"/>
      <w:bookmarkStart w:id="13" w:name="_Toc97211290"/>
      <w:r w:rsidRPr="000B4433">
        <w:t>Policy</w:t>
      </w:r>
      <w:bookmarkEnd w:id="10"/>
      <w:bookmarkEnd w:id="11"/>
      <w:bookmarkEnd w:id="12"/>
      <w:bookmarkEnd w:id="13"/>
    </w:p>
    <w:p w14:paraId="77485162" w14:textId="13CAD0C9" w:rsidR="008D2758" w:rsidRPr="000B4433" w:rsidRDefault="00961D2F" w:rsidP="00165B7A">
      <w:pPr>
        <w:pStyle w:val="Heading2"/>
        <w:numPr>
          <w:ilvl w:val="1"/>
          <w:numId w:val="2"/>
        </w:numPr>
        <w:tabs>
          <w:tab w:val="left" w:pos="90"/>
          <w:tab w:val="left" w:pos="270"/>
          <w:tab w:val="left" w:pos="810"/>
          <w:tab w:val="left" w:pos="2970"/>
        </w:tabs>
        <w:ind w:left="-90" w:right="-810" w:hanging="450"/>
        <w:jc w:val="both"/>
        <w:rPr>
          <w:rFonts w:asciiTheme="minorBidi" w:hAnsiTheme="minorBidi" w:cstheme="minorBidi"/>
          <w:i w:val="0"/>
          <w:iCs w:val="0"/>
          <w:sz w:val="24"/>
          <w:szCs w:val="24"/>
          <w:lang w:val="en-US" w:eastAsia="en-US"/>
        </w:rPr>
      </w:pPr>
      <w:bookmarkStart w:id="14" w:name="_Toc429549142"/>
      <w:bookmarkStart w:id="15" w:name="_Toc93576852"/>
      <w:bookmarkStart w:id="16" w:name="_Toc97211291"/>
      <w:r w:rsidRPr="000B4433">
        <w:rPr>
          <w:rFonts w:asciiTheme="minorBidi" w:hAnsiTheme="minorBidi" w:cstheme="minorBidi"/>
          <w:i w:val="0"/>
          <w:iCs w:val="0"/>
          <w:sz w:val="24"/>
          <w:szCs w:val="24"/>
          <w:lang w:val="en-US" w:eastAsia="en-US"/>
        </w:rPr>
        <w:t>General Requirements</w:t>
      </w:r>
      <w:bookmarkEnd w:id="14"/>
      <w:bookmarkEnd w:id="15"/>
      <w:bookmarkEnd w:id="16"/>
    </w:p>
    <w:p w14:paraId="4BAA282B" w14:textId="77777777" w:rsidR="00165B7A" w:rsidRPr="000B4433" w:rsidRDefault="00165B7A" w:rsidP="00165B7A">
      <w:pPr>
        <w:rPr>
          <w:rFonts w:asciiTheme="minorBidi" w:hAnsiTheme="minorBidi" w:cstheme="minorBidi"/>
          <w:lang w:val="en-US" w:eastAsia="en-US"/>
        </w:rPr>
      </w:pPr>
    </w:p>
    <w:p w14:paraId="2D0FDD48" w14:textId="0C618CED" w:rsidR="00182A88" w:rsidRPr="000B4433" w:rsidRDefault="00961D2F" w:rsidP="001F7129">
      <w:pPr>
        <w:pStyle w:val="ListParagraph"/>
        <w:numPr>
          <w:ilvl w:val="0"/>
          <w:numId w:val="21"/>
        </w:numPr>
        <w:tabs>
          <w:tab w:val="left" w:pos="720"/>
          <w:tab w:val="left" w:pos="990"/>
        </w:tabs>
        <w:spacing w:after="240" w:line="276" w:lineRule="auto"/>
        <w:ind w:left="634" w:right="-806" w:hanging="994"/>
        <w:contextualSpacing w:val="0"/>
        <w:jc w:val="both"/>
        <w:rPr>
          <w:rFonts w:asciiTheme="minorBidi" w:hAnsiTheme="minorBidi" w:cstheme="minorBidi"/>
          <w:sz w:val="22"/>
          <w:szCs w:val="22"/>
        </w:rPr>
      </w:pPr>
      <w:bookmarkStart w:id="17" w:name="_Toc429549143"/>
      <w:bookmarkStart w:id="18" w:name="_Toc93576853"/>
      <w:r w:rsidRPr="000B4433">
        <w:rPr>
          <w:rFonts w:asciiTheme="minorBidi" w:hAnsiTheme="minorBidi" w:cstheme="minorBidi"/>
          <w:sz w:val="22"/>
          <w:szCs w:val="22"/>
        </w:rPr>
        <w:t>Use of the IT systems</w:t>
      </w:r>
      <w:r w:rsidR="000A0C25" w:rsidRPr="000B4433">
        <w:rPr>
          <w:rFonts w:asciiTheme="minorBidi" w:hAnsiTheme="minorBidi" w:cstheme="minorBidi"/>
          <w:sz w:val="22"/>
          <w:szCs w:val="22"/>
        </w:rPr>
        <w:t xml:space="preserve"> and resources</w:t>
      </w:r>
      <w:r w:rsidRPr="000B4433">
        <w:rPr>
          <w:rFonts w:asciiTheme="minorBidi" w:hAnsiTheme="minorBidi" w:cstheme="minorBidi"/>
          <w:sz w:val="22"/>
          <w:szCs w:val="22"/>
        </w:rPr>
        <w:t xml:space="preserve"> at </w:t>
      </w:r>
      <w:r w:rsidR="00396F00" w:rsidRPr="000B4433">
        <w:rPr>
          <w:rFonts w:asciiTheme="minorBidi" w:hAnsiTheme="minorBidi" w:cstheme="minorBidi"/>
          <w:sz w:val="22"/>
          <w:szCs w:val="22"/>
        </w:rPr>
        <w:t>&lt;entity name&gt;</w:t>
      </w:r>
      <w:r w:rsidRPr="000B4433">
        <w:rPr>
          <w:rFonts w:asciiTheme="minorBidi" w:hAnsiTheme="minorBidi" w:cstheme="minorBidi"/>
          <w:sz w:val="22"/>
          <w:szCs w:val="22"/>
        </w:rPr>
        <w:t xml:space="preserve"> must at all the time be performed in a professional and accountable </w:t>
      </w:r>
      <w:bookmarkEnd w:id="17"/>
      <w:r w:rsidRPr="000B4433">
        <w:rPr>
          <w:rFonts w:asciiTheme="minorBidi" w:hAnsiTheme="minorBidi" w:cstheme="minorBidi"/>
          <w:sz w:val="22"/>
          <w:szCs w:val="22"/>
        </w:rPr>
        <w:t>form.</w:t>
      </w:r>
      <w:bookmarkEnd w:id="18"/>
    </w:p>
    <w:p w14:paraId="58C9DE0F" w14:textId="49244211" w:rsidR="004D6EFD" w:rsidRPr="000B4433" w:rsidRDefault="00C16BB1" w:rsidP="001F7129">
      <w:pPr>
        <w:pStyle w:val="ListParagraph"/>
        <w:numPr>
          <w:ilvl w:val="0"/>
          <w:numId w:val="21"/>
        </w:numPr>
        <w:spacing w:after="240" w:line="276" w:lineRule="auto"/>
        <w:ind w:left="634" w:right="-806" w:hanging="994"/>
        <w:contextualSpacing w:val="0"/>
        <w:jc w:val="both"/>
        <w:rPr>
          <w:rFonts w:asciiTheme="minorBidi" w:hAnsiTheme="minorBidi" w:cstheme="minorBidi"/>
          <w:sz w:val="22"/>
          <w:szCs w:val="22"/>
        </w:rPr>
      </w:pPr>
      <w:bookmarkStart w:id="19" w:name="_Toc93576854"/>
      <w:r w:rsidRPr="000B4433">
        <w:rPr>
          <w:rFonts w:asciiTheme="minorBidi" w:hAnsiTheme="minorBidi" w:cstheme="minorBidi"/>
          <w:sz w:val="22"/>
          <w:szCs w:val="22"/>
        </w:rPr>
        <w:t xml:space="preserve">It considered to understand the baseline information security controls </w:t>
      </w:r>
      <w:r w:rsidR="00621C8A" w:rsidRPr="000B4433">
        <w:rPr>
          <w:rFonts w:asciiTheme="minorBidi" w:hAnsiTheme="minorBidi" w:cstheme="minorBidi"/>
          <w:sz w:val="22"/>
          <w:szCs w:val="22"/>
        </w:rPr>
        <w:t>to protect the information confidentiality, integrity, and availability</w:t>
      </w:r>
      <w:r w:rsidR="00CF600A" w:rsidRPr="000B4433">
        <w:rPr>
          <w:rFonts w:asciiTheme="minorBidi" w:hAnsiTheme="minorBidi" w:cstheme="minorBidi"/>
          <w:sz w:val="22"/>
          <w:szCs w:val="22"/>
        </w:rPr>
        <w:t xml:space="preserve"> in the </w:t>
      </w:r>
      <w:r w:rsidR="00396F00" w:rsidRPr="000B4433">
        <w:rPr>
          <w:rFonts w:asciiTheme="minorBidi" w:hAnsiTheme="minorBidi" w:cstheme="minorBidi"/>
          <w:sz w:val="22"/>
          <w:szCs w:val="22"/>
        </w:rPr>
        <w:t>&lt;entity name&gt;</w:t>
      </w:r>
      <w:r w:rsidR="00621C8A" w:rsidRPr="000B4433">
        <w:rPr>
          <w:rFonts w:asciiTheme="minorBidi" w:hAnsiTheme="minorBidi" w:cstheme="minorBidi"/>
          <w:sz w:val="22"/>
          <w:szCs w:val="22"/>
        </w:rPr>
        <w:t>.</w:t>
      </w:r>
      <w:bookmarkEnd w:id="19"/>
      <w:r w:rsidR="00621C8A" w:rsidRPr="000B4433">
        <w:rPr>
          <w:rFonts w:asciiTheme="minorBidi" w:hAnsiTheme="minorBidi" w:cstheme="minorBidi"/>
          <w:sz w:val="22"/>
          <w:szCs w:val="22"/>
        </w:rPr>
        <w:t xml:space="preserve"> </w:t>
      </w:r>
    </w:p>
    <w:p w14:paraId="60556A38" w14:textId="26846F05" w:rsidR="00FA63F2" w:rsidRPr="000B4433" w:rsidRDefault="00863E56" w:rsidP="001F7129">
      <w:pPr>
        <w:pStyle w:val="ListParagraph"/>
        <w:numPr>
          <w:ilvl w:val="0"/>
          <w:numId w:val="21"/>
        </w:numPr>
        <w:spacing w:after="240" w:line="276" w:lineRule="auto"/>
        <w:ind w:left="634" w:right="-806" w:hanging="994"/>
        <w:contextualSpacing w:val="0"/>
        <w:jc w:val="both"/>
        <w:rPr>
          <w:rFonts w:asciiTheme="minorBidi" w:hAnsiTheme="minorBidi" w:cstheme="minorBidi"/>
          <w:sz w:val="22"/>
          <w:szCs w:val="22"/>
        </w:rPr>
      </w:pPr>
      <w:bookmarkStart w:id="20" w:name="_Toc93576855"/>
      <w:r w:rsidRPr="000B4433">
        <w:rPr>
          <w:rFonts w:asciiTheme="minorBidi" w:hAnsiTheme="minorBidi" w:cstheme="minorBidi"/>
          <w:sz w:val="22"/>
          <w:szCs w:val="22"/>
        </w:rPr>
        <w:t xml:space="preserve">Users are responsible </w:t>
      </w:r>
      <w:r w:rsidR="00383AAE" w:rsidRPr="000B4433">
        <w:rPr>
          <w:rFonts w:asciiTheme="minorBidi" w:hAnsiTheme="minorBidi" w:cstheme="minorBidi"/>
          <w:sz w:val="22"/>
          <w:szCs w:val="22"/>
        </w:rPr>
        <w:t xml:space="preserve">for </w:t>
      </w:r>
      <w:r w:rsidR="004861FF" w:rsidRPr="000B4433">
        <w:rPr>
          <w:rFonts w:asciiTheme="minorBidi" w:hAnsiTheme="minorBidi" w:cstheme="minorBidi"/>
          <w:sz w:val="22"/>
          <w:szCs w:val="22"/>
        </w:rPr>
        <w:t>protecting any</w:t>
      </w:r>
      <w:r w:rsidR="00383AAE" w:rsidRPr="000B4433">
        <w:rPr>
          <w:rFonts w:asciiTheme="minorBidi" w:hAnsiTheme="minorBidi" w:cstheme="minorBidi"/>
          <w:sz w:val="22"/>
          <w:szCs w:val="22"/>
        </w:rPr>
        <w:t xml:space="preserve"> information </w:t>
      </w:r>
      <w:r w:rsidR="00834E70" w:rsidRPr="000B4433">
        <w:rPr>
          <w:rFonts w:asciiTheme="minorBidi" w:hAnsiTheme="minorBidi" w:cstheme="minorBidi"/>
          <w:sz w:val="22"/>
          <w:szCs w:val="22"/>
        </w:rPr>
        <w:t xml:space="preserve">used and/or </w:t>
      </w:r>
      <w:r w:rsidR="00B83579" w:rsidRPr="000B4433">
        <w:rPr>
          <w:rFonts w:asciiTheme="minorBidi" w:hAnsiTheme="minorBidi" w:cstheme="minorBidi"/>
          <w:sz w:val="22"/>
          <w:szCs w:val="22"/>
        </w:rPr>
        <w:t>stored/accessible</w:t>
      </w:r>
      <w:r w:rsidR="00297895" w:rsidRPr="000B4433">
        <w:rPr>
          <w:rFonts w:asciiTheme="minorBidi" w:hAnsiTheme="minorBidi" w:cstheme="minorBidi"/>
          <w:sz w:val="22"/>
          <w:szCs w:val="22"/>
        </w:rPr>
        <w:t xml:space="preserve"> through their individual user accounts </w:t>
      </w:r>
      <w:r w:rsidR="00AB2AEC" w:rsidRPr="000B4433">
        <w:rPr>
          <w:rFonts w:asciiTheme="minorBidi" w:hAnsiTheme="minorBidi" w:cstheme="minorBidi"/>
          <w:sz w:val="22"/>
          <w:szCs w:val="22"/>
        </w:rPr>
        <w:t xml:space="preserve">in the </w:t>
      </w:r>
      <w:r w:rsidR="00396F00" w:rsidRPr="000B4433">
        <w:rPr>
          <w:rFonts w:asciiTheme="minorBidi" w:hAnsiTheme="minorBidi" w:cstheme="minorBidi"/>
          <w:sz w:val="22"/>
          <w:szCs w:val="22"/>
        </w:rPr>
        <w:t>&lt;entity name&gt;</w:t>
      </w:r>
      <w:r w:rsidR="0023785A" w:rsidRPr="000B4433">
        <w:rPr>
          <w:rFonts w:asciiTheme="minorBidi" w:hAnsiTheme="minorBidi" w:cstheme="minorBidi"/>
          <w:sz w:val="22"/>
          <w:szCs w:val="22"/>
        </w:rPr>
        <w:t xml:space="preserve"> </w:t>
      </w:r>
      <w:r w:rsidR="00297895" w:rsidRPr="000B4433">
        <w:rPr>
          <w:rFonts w:asciiTheme="minorBidi" w:hAnsiTheme="minorBidi" w:cstheme="minorBidi"/>
          <w:sz w:val="22"/>
          <w:szCs w:val="22"/>
        </w:rPr>
        <w:t>from unauthorized use or</w:t>
      </w:r>
      <w:r w:rsidR="004861FF" w:rsidRPr="000B4433">
        <w:rPr>
          <w:rFonts w:asciiTheme="minorBidi" w:hAnsiTheme="minorBidi" w:cstheme="minorBidi"/>
          <w:sz w:val="22"/>
          <w:szCs w:val="22"/>
        </w:rPr>
        <w:t xml:space="preserve"> disclosure.</w:t>
      </w:r>
      <w:bookmarkStart w:id="21" w:name="_Toc429549144"/>
      <w:bookmarkEnd w:id="20"/>
      <w:r w:rsidR="001B0F90" w:rsidRPr="000B4433">
        <w:rPr>
          <w:rFonts w:asciiTheme="minorBidi" w:hAnsiTheme="minorBidi" w:cstheme="minorBidi"/>
          <w:sz w:val="22"/>
          <w:szCs w:val="22"/>
        </w:rPr>
        <w:t xml:space="preserve"> </w:t>
      </w:r>
    </w:p>
    <w:p w14:paraId="5F9387AE" w14:textId="43DB32D5" w:rsidR="00485D49" w:rsidRPr="000B4433" w:rsidRDefault="00485D49" w:rsidP="001F7129">
      <w:pPr>
        <w:pStyle w:val="ListParagraph"/>
        <w:numPr>
          <w:ilvl w:val="0"/>
          <w:numId w:val="21"/>
        </w:numPr>
        <w:spacing w:after="240" w:line="276" w:lineRule="auto"/>
        <w:ind w:left="630" w:right="-810" w:hanging="990"/>
        <w:contextualSpacing w:val="0"/>
        <w:jc w:val="both"/>
        <w:rPr>
          <w:rFonts w:asciiTheme="minorBidi" w:hAnsiTheme="minorBidi" w:cstheme="minorBidi"/>
          <w:sz w:val="22"/>
          <w:szCs w:val="22"/>
        </w:rPr>
      </w:pPr>
      <w:bookmarkStart w:id="22" w:name="_Toc93576856"/>
      <w:r w:rsidRPr="000B4433">
        <w:rPr>
          <w:rFonts w:asciiTheme="minorBidi" w:hAnsiTheme="minorBidi" w:cstheme="minorBidi"/>
          <w:sz w:val="22"/>
          <w:szCs w:val="22"/>
        </w:rPr>
        <w:t xml:space="preserve">Users shall access, </w:t>
      </w:r>
      <w:r w:rsidR="00CF600A" w:rsidRPr="000B4433">
        <w:rPr>
          <w:rFonts w:asciiTheme="minorBidi" w:hAnsiTheme="minorBidi" w:cstheme="minorBidi"/>
          <w:sz w:val="22"/>
          <w:szCs w:val="22"/>
        </w:rPr>
        <w:t>use,</w:t>
      </w:r>
      <w:r w:rsidRPr="000B4433">
        <w:rPr>
          <w:rFonts w:asciiTheme="minorBidi" w:hAnsiTheme="minorBidi" w:cstheme="minorBidi"/>
          <w:sz w:val="22"/>
          <w:szCs w:val="22"/>
        </w:rPr>
        <w:t xml:space="preserve"> or share </w:t>
      </w:r>
      <w:r w:rsidR="00396F00" w:rsidRPr="000B4433">
        <w:rPr>
          <w:rFonts w:asciiTheme="minorBidi" w:hAnsiTheme="minorBidi" w:cstheme="minorBidi"/>
          <w:sz w:val="22"/>
          <w:szCs w:val="22"/>
        </w:rPr>
        <w:t>&lt;entity name&gt;</w:t>
      </w:r>
      <w:r w:rsidRPr="000B4433">
        <w:rPr>
          <w:rFonts w:asciiTheme="minorBidi" w:hAnsiTheme="minorBidi" w:cstheme="minorBidi"/>
          <w:sz w:val="22"/>
          <w:szCs w:val="22"/>
        </w:rPr>
        <w:t xml:space="preserve">’s proprietary </w:t>
      </w:r>
      <w:r w:rsidR="009F4A57" w:rsidRPr="000B4433">
        <w:rPr>
          <w:rFonts w:asciiTheme="minorBidi" w:hAnsiTheme="minorBidi" w:cstheme="minorBidi"/>
          <w:sz w:val="22"/>
          <w:szCs w:val="22"/>
        </w:rPr>
        <w:t xml:space="preserve">assets </w:t>
      </w:r>
      <w:r w:rsidRPr="000B4433">
        <w:rPr>
          <w:rFonts w:asciiTheme="minorBidi" w:hAnsiTheme="minorBidi" w:cstheme="minorBidi"/>
          <w:sz w:val="22"/>
          <w:szCs w:val="22"/>
        </w:rPr>
        <w:t>only</w:t>
      </w:r>
      <w:r w:rsidRPr="000B4433">
        <w:rPr>
          <w:rFonts w:asciiTheme="minorBidi" w:hAnsiTheme="minorBidi" w:cstheme="minorBidi"/>
          <w:sz w:val="22"/>
          <w:szCs w:val="22"/>
          <w:rtl/>
        </w:rPr>
        <w:t xml:space="preserve"> </w:t>
      </w:r>
      <w:r w:rsidRPr="000B4433">
        <w:rPr>
          <w:rFonts w:asciiTheme="minorBidi" w:hAnsiTheme="minorBidi" w:cstheme="minorBidi"/>
          <w:sz w:val="22"/>
          <w:szCs w:val="22"/>
        </w:rPr>
        <w:t xml:space="preserve">to the extent it is authorized and necessary to fulfil their assigned </w:t>
      </w:r>
      <w:r w:rsidR="0023785A" w:rsidRPr="000B4433">
        <w:rPr>
          <w:rFonts w:asciiTheme="minorBidi" w:hAnsiTheme="minorBidi" w:cstheme="minorBidi"/>
          <w:sz w:val="22"/>
          <w:szCs w:val="22"/>
        </w:rPr>
        <w:t>job</w:t>
      </w:r>
      <w:r w:rsidR="0023785A" w:rsidRPr="000B4433">
        <w:rPr>
          <w:rFonts w:asciiTheme="minorBidi" w:hAnsiTheme="minorBidi" w:cstheme="minorBidi" w:hint="cs"/>
          <w:sz w:val="22"/>
          <w:szCs w:val="22"/>
          <w:rtl/>
        </w:rPr>
        <w:t xml:space="preserve"> </w:t>
      </w:r>
      <w:r w:rsidR="0023785A" w:rsidRPr="000B4433">
        <w:rPr>
          <w:rFonts w:asciiTheme="minorBidi" w:hAnsiTheme="minorBidi" w:cstheme="minorBidi" w:hint="cs"/>
          <w:sz w:val="22"/>
          <w:szCs w:val="22"/>
        </w:rPr>
        <w:t>duties</w:t>
      </w:r>
      <w:r w:rsidRPr="000B4433">
        <w:rPr>
          <w:rFonts w:asciiTheme="minorBidi" w:hAnsiTheme="minorBidi" w:cstheme="minorBidi"/>
          <w:sz w:val="22"/>
          <w:szCs w:val="22"/>
        </w:rPr>
        <w:t>.</w:t>
      </w:r>
      <w:bookmarkEnd w:id="22"/>
      <w:r w:rsidRPr="000B4433">
        <w:rPr>
          <w:rFonts w:asciiTheme="minorBidi" w:hAnsiTheme="minorBidi" w:cstheme="minorBidi"/>
          <w:sz w:val="22"/>
          <w:szCs w:val="22"/>
        </w:rPr>
        <w:t xml:space="preserve"> </w:t>
      </w:r>
    </w:p>
    <w:p w14:paraId="658657BD" w14:textId="324285AA" w:rsidR="00CA28FE" w:rsidRPr="000B4433" w:rsidRDefault="00CA28FE" w:rsidP="001F7129">
      <w:pPr>
        <w:pStyle w:val="ListParagraph"/>
        <w:numPr>
          <w:ilvl w:val="0"/>
          <w:numId w:val="21"/>
        </w:numPr>
        <w:spacing w:after="240" w:line="276" w:lineRule="auto"/>
        <w:ind w:left="630" w:right="-810" w:hanging="990"/>
        <w:contextualSpacing w:val="0"/>
        <w:jc w:val="both"/>
        <w:rPr>
          <w:rFonts w:asciiTheme="minorBidi" w:hAnsiTheme="minorBidi" w:cstheme="minorBidi"/>
          <w:sz w:val="22"/>
          <w:szCs w:val="22"/>
        </w:rPr>
      </w:pPr>
      <w:bookmarkStart w:id="23" w:name="_Toc93576857"/>
      <w:r w:rsidRPr="000B4433">
        <w:rPr>
          <w:rFonts w:asciiTheme="minorBidi" w:hAnsiTheme="minorBidi" w:cstheme="minorBidi"/>
          <w:sz w:val="22"/>
          <w:szCs w:val="22"/>
        </w:rPr>
        <w:t xml:space="preserve">Users are responsible to promptly report any theft, </w:t>
      </w:r>
      <w:r w:rsidR="0014631B" w:rsidRPr="000B4433">
        <w:rPr>
          <w:rFonts w:asciiTheme="minorBidi" w:hAnsiTheme="minorBidi" w:cstheme="minorBidi"/>
          <w:sz w:val="22"/>
          <w:szCs w:val="22"/>
        </w:rPr>
        <w:t>loss,</w:t>
      </w:r>
      <w:r w:rsidRPr="000B4433">
        <w:rPr>
          <w:rFonts w:asciiTheme="minorBidi" w:hAnsiTheme="minorBidi" w:cstheme="minorBidi"/>
          <w:sz w:val="22"/>
          <w:szCs w:val="22"/>
        </w:rPr>
        <w:t xml:space="preserve"> </w:t>
      </w:r>
      <w:r w:rsidR="00AF16B4" w:rsidRPr="000B4433">
        <w:rPr>
          <w:rFonts w:asciiTheme="minorBidi" w:hAnsiTheme="minorBidi" w:cstheme="minorBidi"/>
          <w:sz w:val="22"/>
          <w:szCs w:val="22"/>
        </w:rPr>
        <w:t>or</w:t>
      </w:r>
      <w:r w:rsidR="00AF16B4" w:rsidRPr="000B4433">
        <w:rPr>
          <w:rFonts w:asciiTheme="minorBidi" w:hAnsiTheme="minorBidi" w:cstheme="minorBidi" w:hint="cs"/>
          <w:sz w:val="22"/>
          <w:szCs w:val="22"/>
          <w:rtl/>
        </w:rPr>
        <w:t xml:space="preserve"> </w:t>
      </w:r>
      <w:r w:rsidR="00AF16B4" w:rsidRPr="000B4433">
        <w:rPr>
          <w:rFonts w:asciiTheme="minorBidi" w:hAnsiTheme="minorBidi" w:cstheme="minorBidi" w:hint="cs"/>
          <w:sz w:val="22"/>
          <w:szCs w:val="22"/>
        </w:rPr>
        <w:t>unauthorized</w:t>
      </w:r>
      <w:r w:rsidRPr="000B4433">
        <w:rPr>
          <w:rFonts w:asciiTheme="minorBidi" w:hAnsiTheme="minorBidi" w:cstheme="minorBidi"/>
          <w:sz w:val="22"/>
          <w:szCs w:val="22"/>
        </w:rPr>
        <w:t xml:space="preserve"> disclosure of proprietary information.</w:t>
      </w:r>
      <w:bookmarkEnd w:id="23"/>
    </w:p>
    <w:p w14:paraId="08211A58" w14:textId="7646D449" w:rsidR="00BE4B61" w:rsidRPr="000B4433" w:rsidRDefault="00961D2F" w:rsidP="001F7129">
      <w:pPr>
        <w:pStyle w:val="ListParagraph"/>
        <w:numPr>
          <w:ilvl w:val="0"/>
          <w:numId w:val="21"/>
        </w:numPr>
        <w:spacing w:after="240" w:line="276" w:lineRule="auto"/>
        <w:ind w:left="630" w:right="-810" w:hanging="990"/>
        <w:contextualSpacing w:val="0"/>
        <w:jc w:val="both"/>
        <w:rPr>
          <w:rFonts w:asciiTheme="minorBidi" w:hAnsiTheme="minorBidi" w:cstheme="minorBidi"/>
          <w:sz w:val="22"/>
          <w:szCs w:val="22"/>
        </w:rPr>
      </w:pPr>
      <w:bookmarkStart w:id="24" w:name="_Toc93576858"/>
      <w:r w:rsidRPr="000B4433">
        <w:rPr>
          <w:rFonts w:asciiTheme="minorBidi" w:hAnsiTheme="minorBidi" w:cstheme="minorBidi"/>
          <w:sz w:val="22"/>
          <w:szCs w:val="22"/>
        </w:rPr>
        <w:t>It shall be considered an offence for one or a group of employees, to be involved in activities that disrupt the organisation’s ability to pursue its business objectives as per the laws of Bahrain.</w:t>
      </w:r>
      <w:bookmarkEnd w:id="21"/>
      <w:r w:rsidRPr="000B4433">
        <w:rPr>
          <w:rFonts w:asciiTheme="minorBidi" w:hAnsiTheme="minorBidi" w:cstheme="minorBidi"/>
          <w:sz w:val="22"/>
          <w:szCs w:val="22"/>
        </w:rPr>
        <w:t xml:space="preserve"> Actions such as the deliberate disruption of </w:t>
      </w:r>
      <w:r w:rsidR="00C233F6" w:rsidRPr="000B4433">
        <w:rPr>
          <w:rFonts w:asciiTheme="minorBidi" w:hAnsiTheme="minorBidi" w:cstheme="minorBidi"/>
          <w:sz w:val="22"/>
          <w:szCs w:val="22"/>
        </w:rPr>
        <w:t>(entity)</w:t>
      </w:r>
      <w:r w:rsidRPr="000B4433">
        <w:rPr>
          <w:rFonts w:asciiTheme="minorBidi" w:hAnsiTheme="minorBidi" w:cstheme="minorBidi"/>
          <w:sz w:val="22"/>
          <w:szCs w:val="22"/>
        </w:rPr>
        <w:t xml:space="preserve"> IT systems, theft and/or destruction of equipment or data services, are serious offences.</w:t>
      </w:r>
      <w:bookmarkStart w:id="25" w:name="_Toc414263094"/>
      <w:bookmarkStart w:id="26" w:name="_Toc414263101"/>
      <w:bookmarkStart w:id="27" w:name="_Toc414345641"/>
      <w:bookmarkEnd w:id="24"/>
      <w:bookmarkEnd w:id="25"/>
    </w:p>
    <w:p w14:paraId="1C401226" w14:textId="77777777" w:rsidR="00EE2937" w:rsidRPr="000B4433" w:rsidRDefault="00EE2937" w:rsidP="001F7129">
      <w:pPr>
        <w:pStyle w:val="ListParagraph"/>
        <w:numPr>
          <w:ilvl w:val="0"/>
          <w:numId w:val="21"/>
        </w:numPr>
        <w:spacing w:after="240" w:line="276" w:lineRule="auto"/>
        <w:ind w:left="630" w:right="-810" w:hanging="990"/>
        <w:contextualSpacing w:val="0"/>
        <w:jc w:val="both"/>
        <w:rPr>
          <w:rFonts w:asciiTheme="minorBidi" w:hAnsiTheme="minorBidi" w:cstheme="minorBidi"/>
          <w:sz w:val="22"/>
          <w:szCs w:val="22"/>
        </w:rPr>
      </w:pPr>
      <w:bookmarkStart w:id="28" w:name="_Toc93576859"/>
      <w:r w:rsidRPr="000B4433">
        <w:rPr>
          <w:rFonts w:asciiTheme="minorBidi" w:hAnsiTheme="minorBidi" w:cstheme="minorBidi"/>
          <w:sz w:val="22"/>
          <w:szCs w:val="22"/>
        </w:rPr>
        <w:t>Users shall not attempt to access any data or programs contained on any system for which they do not have authorization or explicit written consent of the owner of the system</w:t>
      </w:r>
      <w:bookmarkStart w:id="29" w:name="_Toc414263102"/>
      <w:bookmarkEnd w:id="29"/>
      <w:r w:rsidRPr="000B4433">
        <w:rPr>
          <w:rFonts w:asciiTheme="minorBidi" w:hAnsiTheme="minorBidi" w:cstheme="minorBidi"/>
          <w:sz w:val="22"/>
          <w:szCs w:val="22"/>
        </w:rPr>
        <w:t>.</w:t>
      </w:r>
      <w:bookmarkEnd w:id="28"/>
      <w:r w:rsidRPr="000B4433">
        <w:rPr>
          <w:rFonts w:asciiTheme="minorBidi" w:hAnsiTheme="minorBidi" w:cstheme="minorBidi"/>
          <w:sz w:val="22"/>
          <w:szCs w:val="22"/>
        </w:rPr>
        <w:t xml:space="preserve"> </w:t>
      </w:r>
    </w:p>
    <w:p w14:paraId="3D3C7100" w14:textId="065C22E2" w:rsidR="00961D2F" w:rsidRPr="000B4433" w:rsidRDefault="00961D2F" w:rsidP="001F7129">
      <w:pPr>
        <w:pStyle w:val="ListParagraph"/>
        <w:numPr>
          <w:ilvl w:val="0"/>
          <w:numId w:val="21"/>
        </w:numPr>
        <w:spacing w:after="240" w:line="276" w:lineRule="auto"/>
        <w:ind w:left="630" w:right="-810" w:hanging="990"/>
        <w:contextualSpacing w:val="0"/>
        <w:jc w:val="both"/>
        <w:rPr>
          <w:rFonts w:asciiTheme="minorBidi" w:hAnsiTheme="minorBidi" w:cstheme="minorBidi"/>
          <w:sz w:val="22"/>
          <w:szCs w:val="22"/>
        </w:rPr>
      </w:pPr>
      <w:bookmarkStart w:id="30" w:name="_Toc93576860"/>
      <w:bookmarkEnd w:id="26"/>
      <w:bookmarkEnd w:id="27"/>
      <w:r w:rsidRPr="000B4433">
        <w:rPr>
          <w:rFonts w:asciiTheme="minorBidi" w:hAnsiTheme="minorBidi" w:cstheme="minorBidi"/>
          <w:sz w:val="22"/>
          <w:szCs w:val="22"/>
        </w:rPr>
        <w:t>Each user is responsible for adherence t</w:t>
      </w:r>
      <w:r w:rsidR="000040D3" w:rsidRPr="000B4433">
        <w:rPr>
          <w:rFonts w:asciiTheme="minorBidi" w:hAnsiTheme="minorBidi" w:cstheme="minorBidi"/>
          <w:sz w:val="22"/>
          <w:szCs w:val="22"/>
        </w:rPr>
        <w:t xml:space="preserve">his </w:t>
      </w:r>
      <w:r w:rsidRPr="000B4433">
        <w:rPr>
          <w:rFonts w:asciiTheme="minorBidi" w:hAnsiTheme="minorBidi" w:cstheme="minorBidi"/>
          <w:sz w:val="22"/>
          <w:szCs w:val="22"/>
        </w:rPr>
        <w:t>policy in its letter and</w:t>
      </w:r>
      <w:r w:rsidRPr="000B4433">
        <w:rPr>
          <w:rFonts w:asciiTheme="minorBidi" w:hAnsiTheme="minorBidi" w:cstheme="minorBidi"/>
          <w:sz w:val="22"/>
          <w:szCs w:val="22"/>
          <w:rtl/>
        </w:rPr>
        <w:t xml:space="preserve"> </w:t>
      </w:r>
      <w:r w:rsidRPr="000B4433">
        <w:rPr>
          <w:rFonts w:asciiTheme="minorBidi" w:hAnsiTheme="minorBidi" w:cstheme="minorBidi"/>
          <w:sz w:val="22"/>
          <w:szCs w:val="22"/>
        </w:rPr>
        <w:t>spirit</w:t>
      </w:r>
      <w:r w:rsidR="008F2F49" w:rsidRPr="000B4433">
        <w:rPr>
          <w:rFonts w:asciiTheme="minorBidi" w:hAnsiTheme="minorBidi" w:cstheme="minorBidi"/>
          <w:sz w:val="22"/>
          <w:szCs w:val="22"/>
        </w:rPr>
        <w:t xml:space="preserve"> in the </w:t>
      </w:r>
      <w:r w:rsidR="00396F00" w:rsidRPr="000B4433">
        <w:rPr>
          <w:rFonts w:asciiTheme="minorBidi" w:hAnsiTheme="minorBidi" w:cstheme="minorBidi"/>
          <w:sz w:val="22"/>
          <w:szCs w:val="22"/>
        </w:rPr>
        <w:t>&lt;entity name&gt;</w:t>
      </w:r>
      <w:r w:rsidRPr="000B4433">
        <w:rPr>
          <w:rFonts w:asciiTheme="minorBidi" w:hAnsiTheme="minorBidi" w:cstheme="minorBidi"/>
          <w:sz w:val="22"/>
          <w:szCs w:val="22"/>
        </w:rPr>
        <w:t>.</w:t>
      </w:r>
      <w:bookmarkStart w:id="31" w:name="_Toc429549153"/>
      <w:bookmarkEnd w:id="4"/>
      <w:bookmarkEnd w:id="5"/>
      <w:bookmarkEnd w:id="30"/>
    </w:p>
    <w:p w14:paraId="4CEC33EC" w14:textId="5649BC1F" w:rsidR="00DF50CE" w:rsidRPr="000B4433" w:rsidRDefault="00DF50CE" w:rsidP="001F7129">
      <w:pPr>
        <w:pStyle w:val="ListParagraph"/>
        <w:numPr>
          <w:ilvl w:val="0"/>
          <w:numId w:val="21"/>
        </w:numPr>
        <w:spacing w:after="240" w:line="276" w:lineRule="auto"/>
        <w:ind w:left="630" w:right="-810" w:hanging="990"/>
        <w:contextualSpacing w:val="0"/>
        <w:jc w:val="both"/>
        <w:rPr>
          <w:rFonts w:asciiTheme="minorBidi" w:hAnsiTheme="minorBidi" w:cstheme="minorBidi"/>
          <w:sz w:val="22"/>
          <w:szCs w:val="22"/>
        </w:rPr>
      </w:pPr>
      <w:bookmarkStart w:id="32" w:name="_Toc93576861"/>
      <w:r w:rsidRPr="000B4433">
        <w:rPr>
          <w:rFonts w:asciiTheme="minorBidi" w:hAnsiTheme="minorBidi" w:cstheme="minorBidi"/>
          <w:sz w:val="22"/>
          <w:szCs w:val="22"/>
        </w:rPr>
        <w:t xml:space="preserve">Users shall not disclose </w:t>
      </w:r>
      <w:r w:rsidR="00396F00" w:rsidRPr="000B4433">
        <w:rPr>
          <w:rFonts w:asciiTheme="minorBidi" w:hAnsiTheme="minorBidi" w:cstheme="minorBidi"/>
          <w:sz w:val="22"/>
          <w:szCs w:val="22"/>
        </w:rPr>
        <w:t>&lt;entity name&gt;</w:t>
      </w:r>
      <w:r w:rsidR="007A456F" w:rsidRPr="000B4433">
        <w:rPr>
          <w:rFonts w:asciiTheme="minorBidi" w:hAnsiTheme="minorBidi" w:cstheme="minorBidi"/>
          <w:sz w:val="22"/>
          <w:szCs w:val="22"/>
        </w:rPr>
        <w:t xml:space="preserve"> </w:t>
      </w:r>
      <w:r w:rsidRPr="000B4433">
        <w:rPr>
          <w:rFonts w:asciiTheme="minorBidi" w:hAnsiTheme="minorBidi" w:cstheme="minorBidi"/>
          <w:sz w:val="22"/>
          <w:szCs w:val="22"/>
        </w:rPr>
        <w:t xml:space="preserve">information to everyone within the </w:t>
      </w:r>
      <w:r w:rsidR="00396F00" w:rsidRPr="000B4433">
        <w:rPr>
          <w:rFonts w:asciiTheme="minorBidi" w:hAnsiTheme="minorBidi" w:cstheme="minorBidi"/>
          <w:sz w:val="22"/>
          <w:szCs w:val="22"/>
        </w:rPr>
        <w:t>&lt;entity name&gt;</w:t>
      </w:r>
      <w:r w:rsidR="007A456F" w:rsidRPr="000B4433">
        <w:rPr>
          <w:rFonts w:asciiTheme="minorBidi" w:hAnsiTheme="minorBidi" w:cstheme="minorBidi"/>
          <w:sz w:val="22"/>
          <w:szCs w:val="22"/>
        </w:rPr>
        <w:t xml:space="preserve"> </w:t>
      </w:r>
      <w:r w:rsidRPr="000B4433">
        <w:rPr>
          <w:rFonts w:asciiTheme="minorBidi" w:hAnsiTheme="minorBidi" w:cstheme="minorBidi"/>
          <w:sz w:val="22"/>
          <w:szCs w:val="22"/>
        </w:rPr>
        <w:t xml:space="preserve">and to anyone outside the </w:t>
      </w:r>
      <w:r w:rsidR="00396F00" w:rsidRPr="000B4433">
        <w:rPr>
          <w:rFonts w:asciiTheme="minorBidi" w:hAnsiTheme="minorBidi" w:cstheme="minorBidi"/>
          <w:sz w:val="22"/>
          <w:szCs w:val="22"/>
        </w:rPr>
        <w:t>&lt;entity name&gt;</w:t>
      </w:r>
      <w:r w:rsidR="007A456F" w:rsidRPr="000B4433">
        <w:rPr>
          <w:rFonts w:asciiTheme="minorBidi" w:hAnsiTheme="minorBidi" w:cstheme="minorBidi"/>
          <w:sz w:val="22"/>
          <w:szCs w:val="22"/>
        </w:rPr>
        <w:t xml:space="preserve"> </w:t>
      </w:r>
      <w:r w:rsidRPr="000B4433">
        <w:rPr>
          <w:rFonts w:asciiTheme="minorBidi" w:hAnsiTheme="minorBidi" w:cstheme="minorBidi"/>
          <w:sz w:val="22"/>
          <w:szCs w:val="22"/>
        </w:rPr>
        <w:t xml:space="preserve">without proper authorisation. All information available to the user in his/her business area or </w:t>
      </w:r>
      <w:r w:rsidRPr="000B4433">
        <w:rPr>
          <w:rFonts w:asciiTheme="minorBidi" w:hAnsiTheme="minorBidi" w:cstheme="minorBidi"/>
          <w:sz w:val="22"/>
          <w:szCs w:val="22"/>
        </w:rPr>
        <w:lastRenderedPageBreak/>
        <w:t>account will be in accordance with Law No. (16</w:t>
      </w:r>
      <w:r w:rsidR="00092DBF" w:rsidRPr="000B4433">
        <w:rPr>
          <w:rFonts w:asciiTheme="minorBidi" w:hAnsiTheme="minorBidi" w:cstheme="minorBidi"/>
          <w:sz w:val="22"/>
          <w:szCs w:val="22"/>
        </w:rPr>
        <w:t>) Of</w:t>
      </w:r>
      <w:r w:rsidRPr="000B4433">
        <w:rPr>
          <w:rFonts w:asciiTheme="minorBidi" w:hAnsiTheme="minorBidi" w:cstheme="minorBidi"/>
          <w:sz w:val="22"/>
          <w:szCs w:val="22"/>
        </w:rPr>
        <w:t xml:space="preserve"> 2014 concerning Protection of State Information and Documents.</w:t>
      </w:r>
      <w:bookmarkEnd w:id="32"/>
      <w:r w:rsidRPr="000B4433">
        <w:rPr>
          <w:rFonts w:asciiTheme="minorBidi" w:hAnsiTheme="minorBidi" w:cstheme="minorBidi"/>
          <w:sz w:val="22"/>
          <w:szCs w:val="22"/>
        </w:rPr>
        <w:t xml:space="preserve"> </w:t>
      </w:r>
    </w:p>
    <w:p w14:paraId="53CD3417" w14:textId="45AAA5A4" w:rsidR="00381F46" w:rsidRPr="000B4433" w:rsidRDefault="00381F46" w:rsidP="001F7129">
      <w:pPr>
        <w:pStyle w:val="ListParagraph"/>
        <w:numPr>
          <w:ilvl w:val="0"/>
          <w:numId w:val="21"/>
        </w:numPr>
        <w:spacing w:after="240" w:line="276" w:lineRule="auto"/>
        <w:ind w:left="630" w:right="-810" w:hanging="990"/>
        <w:contextualSpacing w:val="0"/>
        <w:jc w:val="both"/>
        <w:rPr>
          <w:rFonts w:asciiTheme="minorBidi" w:hAnsiTheme="minorBidi" w:cstheme="minorBidi"/>
          <w:sz w:val="22"/>
          <w:szCs w:val="22"/>
        </w:rPr>
      </w:pPr>
      <w:bookmarkStart w:id="33" w:name="_Toc93576862"/>
      <w:r w:rsidRPr="000B4433">
        <w:rPr>
          <w:rFonts w:asciiTheme="minorBidi" w:hAnsiTheme="minorBidi" w:cstheme="minorBidi"/>
          <w:sz w:val="22"/>
          <w:szCs w:val="22"/>
        </w:rPr>
        <w:t>Users shall not attempt to access any data or programs contained on any system for which they do not have authorization or explicit written approval from system owner.</w:t>
      </w:r>
      <w:bookmarkEnd w:id="33"/>
      <w:r w:rsidRPr="000B4433">
        <w:rPr>
          <w:rFonts w:asciiTheme="minorBidi" w:hAnsiTheme="minorBidi" w:cstheme="minorBidi"/>
          <w:sz w:val="22"/>
          <w:szCs w:val="22"/>
        </w:rPr>
        <w:t xml:space="preserve"> </w:t>
      </w:r>
    </w:p>
    <w:p w14:paraId="759B40EC" w14:textId="7BBA4457" w:rsidR="00961D2F" w:rsidRPr="000B4433" w:rsidRDefault="00961D2F" w:rsidP="001F7129">
      <w:pPr>
        <w:pStyle w:val="ListParagraph"/>
        <w:numPr>
          <w:ilvl w:val="0"/>
          <w:numId w:val="21"/>
        </w:numPr>
        <w:spacing w:after="240" w:line="276" w:lineRule="auto"/>
        <w:ind w:left="630" w:right="-810" w:hanging="990"/>
        <w:contextualSpacing w:val="0"/>
        <w:jc w:val="both"/>
        <w:rPr>
          <w:rFonts w:asciiTheme="minorBidi" w:hAnsiTheme="minorBidi" w:cstheme="minorBidi"/>
          <w:sz w:val="22"/>
          <w:szCs w:val="22"/>
        </w:rPr>
      </w:pPr>
      <w:bookmarkStart w:id="34" w:name="_Toc93576863"/>
      <w:bookmarkStart w:id="35" w:name="_Toc429549155"/>
      <w:bookmarkEnd w:id="31"/>
      <w:r w:rsidRPr="000B4433">
        <w:rPr>
          <w:rFonts w:asciiTheme="minorBidi" w:hAnsiTheme="minorBidi" w:cstheme="minorBidi"/>
          <w:sz w:val="22"/>
          <w:szCs w:val="22"/>
        </w:rPr>
        <w:t xml:space="preserve">Users shall report any weaknesses they discover in systems and any incidents of possible misuse or violation of </w:t>
      </w:r>
      <w:r w:rsidR="00396F00" w:rsidRPr="000B4433">
        <w:rPr>
          <w:rFonts w:asciiTheme="minorBidi" w:hAnsiTheme="minorBidi" w:cstheme="minorBidi"/>
          <w:sz w:val="22"/>
          <w:szCs w:val="22"/>
        </w:rPr>
        <w:t>&lt;entity name&gt;</w:t>
      </w:r>
      <w:r w:rsidR="003D614E" w:rsidRPr="000B4433">
        <w:rPr>
          <w:rFonts w:asciiTheme="minorBidi" w:hAnsiTheme="minorBidi" w:cstheme="minorBidi"/>
          <w:sz w:val="22"/>
          <w:szCs w:val="22"/>
        </w:rPr>
        <w:t>’s policies</w:t>
      </w:r>
      <w:r w:rsidRPr="000B4433">
        <w:rPr>
          <w:rFonts w:asciiTheme="minorBidi" w:hAnsiTheme="minorBidi" w:cstheme="minorBidi"/>
          <w:sz w:val="22"/>
          <w:szCs w:val="22"/>
        </w:rPr>
        <w:t>, to the proper authorities by contacting the IT team.</w:t>
      </w:r>
      <w:bookmarkEnd w:id="34"/>
      <w:r w:rsidRPr="000B4433">
        <w:rPr>
          <w:rFonts w:asciiTheme="minorBidi" w:hAnsiTheme="minorBidi" w:cstheme="minorBidi"/>
          <w:sz w:val="22"/>
          <w:szCs w:val="22"/>
        </w:rPr>
        <w:t xml:space="preserve"> </w:t>
      </w:r>
      <w:bookmarkStart w:id="36" w:name="_Toc429549156"/>
      <w:bookmarkEnd w:id="35"/>
    </w:p>
    <w:p w14:paraId="60168522" w14:textId="4855126E" w:rsidR="00961D2F" w:rsidRPr="000B4433" w:rsidRDefault="00961D2F" w:rsidP="001F7129">
      <w:pPr>
        <w:pStyle w:val="ListParagraph"/>
        <w:numPr>
          <w:ilvl w:val="0"/>
          <w:numId w:val="21"/>
        </w:numPr>
        <w:spacing w:after="240" w:line="276" w:lineRule="auto"/>
        <w:ind w:left="630" w:right="-810" w:hanging="990"/>
        <w:contextualSpacing w:val="0"/>
        <w:jc w:val="both"/>
        <w:rPr>
          <w:rFonts w:asciiTheme="minorBidi" w:hAnsiTheme="minorBidi" w:cstheme="minorBidi"/>
          <w:sz w:val="22"/>
          <w:szCs w:val="22"/>
        </w:rPr>
      </w:pPr>
      <w:bookmarkStart w:id="37" w:name="_Toc93576864"/>
      <w:bookmarkEnd w:id="36"/>
      <w:r w:rsidRPr="000B4433">
        <w:rPr>
          <w:rFonts w:asciiTheme="minorBidi" w:hAnsiTheme="minorBidi" w:cstheme="minorBidi"/>
          <w:sz w:val="22"/>
          <w:szCs w:val="22"/>
        </w:rPr>
        <w:t>The email system is a</w:t>
      </w:r>
      <w:r w:rsidR="007C0407" w:rsidRPr="000B4433">
        <w:rPr>
          <w:rFonts w:asciiTheme="minorBidi" w:hAnsiTheme="minorBidi" w:cstheme="minorBidi"/>
          <w:sz w:val="22"/>
          <w:szCs w:val="22"/>
        </w:rPr>
        <w:t>n entity</w:t>
      </w:r>
      <w:r w:rsidR="005A4DB8" w:rsidRPr="000B4433">
        <w:rPr>
          <w:rFonts w:asciiTheme="minorBidi" w:hAnsiTheme="minorBidi" w:cstheme="minorBidi"/>
          <w:sz w:val="22"/>
          <w:szCs w:val="22"/>
        </w:rPr>
        <w:t xml:space="preserve"> resource</w:t>
      </w:r>
      <w:r w:rsidRPr="000B4433">
        <w:rPr>
          <w:rFonts w:asciiTheme="minorBidi" w:hAnsiTheme="minorBidi" w:cstheme="minorBidi"/>
          <w:sz w:val="22"/>
          <w:szCs w:val="22"/>
        </w:rPr>
        <w:t xml:space="preserve"> and users are expected to utilize this in accordance with Email Security Policy.</w:t>
      </w:r>
      <w:bookmarkStart w:id="38" w:name="_Toc414263097"/>
      <w:bookmarkStart w:id="39" w:name="_Toc414345639"/>
      <w:bookmarkEnd w:id="37"/>
    </w:p>
    <w:p w14:paraId="5AFE5CAA" w14:textId="511700E1" w:rsidR="00961D2F" w:rsidRPr="000B4433" w:rsidRDefault="00961D2F" w:rsidP="001F7129">
      <w:pPr>
        <w:pStyle w:val="ListParagraph"/>
        <w:numPr>
          <w:ilvl w:val="0"/>
          <w:numId w:val="21"/>
        </w:numPr>
        <w:spacing w:after="240" w:line="276" w:lineRule="auto"/>
        <w:ind w:left="630" w:right="-810" w:hanging="990"/>
        <w:contextualSpacing w:val="0"/>
        <w:jc w:val="both"/>
        <w:rPr>
          <w:rFonts w:asciiTheme="minorBidi" w:hAnsiTheme="minorBidi" w:cstheme="minorBidi"/>
          <w:sz w:val="22"/>
          <w:szCs w:val="22"/>
        </w:rPr>
      </w:pPr>
      <w:bookmarkStart w:id="40" w:name="_Toc93576865"/>
      <w:r w:rsidRPr="000B4433">
        <w:rPr>
          <w:rFonts w:asciiTheme="minorBidi" w:hAnsiTheme="minorBidi" w:cstheme="minorBidi"/>
          <w:sz w:val="22"/>
          <w:szCs w:val="22"/>
        </w:rPr>
        <w:t>Under no circumstances will the user account be used to participate in a personal financial activity, investments, promotional contests, etc.</w:t>
      </w:r>
      <w:bookmarkEnd w:id="38"/>
      <w:bookmarkEnd w:id="39"/>
      <w:bookmarkEnd w:id="40"/>
    </w:p>
    <w:p w14:paraId="6B35D480" w14:textId="1C196D9E" w:rsidR="00961D2F" w:rsidRPr="000B4433" w:rsidRDefault="00961D2F" w:rsidP="001F7129">
      <w:pPr>
        <w:pStyle w:val="ListParagraph"/>
        <w:numPr>
          <w:ilvl w:val="0"/>
          <w:numId w:val="21"/>
        </w:numPr>
        <w:spacing w:after="240" w:line="276" w:lineRule="auto"/>
        <w:ind w:left="630" w:right="-810" w:hanging="990"/>
        <w:contextualSpacing w:val="0"/>
        <w:jc w:val="both"/>
        <w:rPr>
          <w:rFonts w:asciiTheme="minorBidi" w:hAnsiTheme="minorBidi" w:cstheme="minorBidi"/>
          <w:sz w:val="22"/>
          <w:szCs w:val="22"/>
        </w:rPr>
      </w:pPr>
      <w:bookmarkStart w:id="41" w:name="_Toc93576866"/>
      <w:r w:rsidRPr="000B4433">
        <w:rPr>
          <w:rFonts w:asciiTheme="minorBidi" w:hAnsiTheme="minorBidi" w:cstheme="minorBidi"/>
          <w:sz w:val="22"/>
          <w:szCs w:val="22"/>
        </w:rPr>
        <w:t>All accesses to email shall be duly authorized by user’s management.</w:t>
      </w:r>
      <w:bookmarkEnd w:id="41"/>
    </w:p>
    <w:p w14:paraId="0B261E2D" w14:textId="1E894081" w:rsidR="00961D2F" w:rsidRPr="000B4433" w:rsidRDefault="007C0407" w:rsidP="001F7129">
      <w:pPr>
        <w:pStyle w:val="ListParagraph"/>
        <w:numPr>
          <w:ilvl w:val="0"/>
          <w:numId w:val="21"/>
        </w:numPr>
        <w:spacing w:after="240" w:line="276" w:lineRule="auto"/>
        <w:ind w:left="630" w:right="-810" w:hanging="990"/>
        <w:contextualSpacing w:val="0"/>
        <w:jc w:val="both"/>
        <w:rPr>
          <w:rFonts w:asciiTheme="minorBidi" w:hAnsiTheme="minorBidi" w:cstheme="minorBidi"/>
          <w:sz w:val="22"/>
          <w:szCs w:val="22"/>
        </w:rPr>
      </w:pPr>
      <w:bookmarkStart w:id="42" w:name="_Toc93576867"/>
      <w:r w:rsidRPr="000B4433">
        <w:rPr>
          <w:rFonts w:asciiTheme="minorBidi" w:hAnsiTheme="minorBidi" w:cstheme="minorBidi"/>
          <w:sz w:val="22"/>
          <w:szCs w:val="22"/>
        </w:rPr>
        <w:t>IT</w:t>
      </w:r>
      <w:r w:rsidR="00961D2F" w:rsidRPr="000B4433">
        <w:rPr>
          <w:rFonts w:asciiTheme="minorBidi" w:hAnsiTheme="minorBidi" w:cstheme="minorBidi"/>
          <w:sz w:val="22"/>
          <w:szCs w:val="22"/>
        </w:rPr>
        <w:t xml:space="preserve"> team shall implement suitable virus and spam control measures to minimise/reduce the chances of these infesting into the user’s mailbox or spreading unwanted messages from a user’s mailbox. This will </w:t>
      </w:r>
      <w:r w:rsidR="009D5D0F" w:rsidRPr="000B4433">
        <w:rPr>
          <w:rFonts w:asciiTheme="minorBidi" w:hAnsiTheme="minorBidi" w:cstheme="minorBidi"/>
          <w:sz w:val="22"/>
          <w:szCs w:val="22"/>
        </w:rPr>
        <w:t xml:space="preserve">be </w:t>
      </w:r>
      <w:r w:rsidR="000C0A42" w:rsidRPr="000B4433">
        <w:rPr>
          <w:rFonts w:asciiTheme="minorBidi" w:hAnsiTheme="minorBidi" w:cstheme="minorBidi"/>
          <w:sz w:val="22"/>
          <w:szCs w:val="22"/>
        </w:rPr>
        <w:t>d</w:t>
      </w:r>
      <w:r w:rsidR="00961D2F" w:rsidRPr="000B4433">
        <w:rPr>
          <w:rFonts w:asciiTheme="minorBidi" w:hAnsiTheme="minorBidi" w:cstheme="minorBidi"/>
          <w:sz w:val="22"/>
          <w:szCs w:val="22"/>
        </w:rPr>
        <w:t>one through automatic scan for virus and spam. The findings and infections will be blocked or quarantined depending on the severity level.</w:t>
      </w:r>
      <w:bookmarkEnd w:id="42"/>
    </w:p>
    <w:p w14:paraId="50605892" w14:textId="44CA68D0" w:rsidR="00961D2F" w:rsidRPr="000B4433" w:rsidRDefault="006014C5" w:rsidP="001F7129">
      <w:pPr>
        <w:pStyle w:val="ListParagraph"/>
        <w:numPr>
          <w:ilvl w:val="0"/>
          <w:numId w:val="21"/>
        </w:numPr>
        <w:spacing w:after="240" w:line="276" w:lineRule="auto"/>
        <w:ind w:left="630" w:right="-810" w:hanging="990"/>
        <w:contextualSpacing w:val="0"/>
        <w:jc w:val="both"/>
        <w:rPr>
          <w:rFonts w:asciiTheme="minorBidi" w:hAnsiTheme="minorBidi" w:cstheme="minorBidi"/>
          <w:sz w:val="22"/>
          <w:szCs w:val="22"/>
        </w:rPr>
      </w:pPr>
      <w:bookmarkStart w:id="43" w:name="_Toc93576868"/>
      <w:r w:rsidRPr="000B4433">
        <w:rPr>
          <w:rFonts w:asciiTheme="minorBidi" w:hAnsiTheme="minorBidi" w:cstheme="minorBidi"/>
          <w:sz w:val="22"/>
          <w:szCs w:val="22"/>
        </w:rPr>
        <w:t xml:space="preserve">IT </w:t>
      </w:r>
      <w:r w:rsidR="00961D2F" w:rsidRPr="000B4433">
        <w:rPr>
          <w:rFonts w:asciiTheme="minorBidi" w:hAnsiTheme="minorBidi" w:cstheme="minorBidi"/>
          <w:sz w:val="22"/>
          <w:szCs w:val="22"/>
        </w:rPr>
        <w:t>team has the right to reject any recovery of Infected/Quarantined emails that might compromise the system or network.</w:t>
      </w:r>
      <w:bookmarkEnd w:id="43"/>
    </w:p>
    <w:p w14:paraId="67603F0B" w14:textId="77777777" w:rsidR="004F1482" w:rsidRPr="000B4433" w:rsidRDefault="004F1482" w:rsidP="001F7129">
      <w:pPr>
        <w:pStyle w:val="ListParagraph"/>
        <w:numPr>
          <w:ilvl w:val="0"/>
          <w:numId w:val="21"/>
        </w:numPr>
        <w:spacing w:after="240" w:line="276" w:lineRule="auto"/>
        <w:ind w:left="630" w:right="-810" w:hanging="990"/>
        <w:contextualSpacing w:val="0"/>
        <w:jc w:val="both"/>
        <w:rPr>
          <w:rFonts w:asciiTheme="minorBidi" w:hAnsiTheme="minorBidi" w:cstheme="minorBidi"/>
          <w:sz w:val="22"/>
          <w:szCs w:val="22"/>
        </w:rPr>
      </w:pPr>
      <w:r w:rsidRPr="000B4433">
        <w:rPr>
          <w:rFonts w:asciiTheme="minorBidi" w:hAnsiTheme="minorBidi" w:cstheme="minorBidi"/>
          <w:sz w:val="22"/>
          <w:szCs w:val="22"/>
        </w:rPr>
        <w:t xml:space="preserve">Entity shall obtain all hardware and software from official corporate sources, to prevent the introduction of malicious code. </w:t>
      </w:r>
    </w:p>
    <w:p w14:paraId="725F84C6" w14:textId="77777777" w:rsidR="004F1482" w:rsidRPr="000B4433" w:rsidRDefault="004F1482" w:rsidP="001F7129">
      <w:pPr>
        <w:pStyle w:val="ListParagraph"/>
        <w:numPr>
          <w:ilvl w:val="0"/>
          <w:numId w:val="21"/>
        </w:numPr>
        <w:spacing w:after="240" w:line="276" w:lineRule="auto"/>
        <w:ind w:left="630" w:right="-810" w:hanging="990"/>
        <w:contextualSpacing w:val="0"/>
        <w:jc w:val="both"/>
        <w:rPr>
          <w:rFonts w:asciiTheme="minorBidi" w:hAnsiTheme="minorBidi" w:cstheme="minorBidi"/>
          <w:sz w:val="22"/>
          <w:szCs w:val="22"/>
        </w:rPr>
      </w:pPr>
      <w:r w:rsidRPr="000B4433">
        <w:rPr>
          <w:rFonts w:asciiTheme="minorBidi" w:hAnsiTheme="minorBidi" w:cstheme="minorBidi"/>
          <w:sz w:val="22"/>
          <w:szCs w:val="22"/>
        </w:rPr>
        <w:t>All users shall abide by software copyright laws and shall not obtain, install, replicate, or use software except as permitted by the software licensing agreements.</w:t>
      </w:r>
    </w:p>
    <w:p w14:paraId="44936C36" w14:textId="5ABF246F" w:rsidR="007E63D6" w:rsidRPr="000B4433" w:rsidRDefault="007E63D6" w:rsidP="001F7129">
      <w:pPr>
        <w:pStyle w:val="ListParagraph"/>
        <w:numPr>
          <w:ilvl w:val="0"/>
          <w:numId w:val="21"/>
        </w:numPr>
        <w:spacing w:after="240" w:line="276" w:lineRule="auto"/>
        <w:ind w:left="630" w:right="-810" w:hanging="990"/>
        <w:contextualSpacing w:val="0"/>
        <w:jc w:val="both"/>
        <w:rPr>
          <w:rFonts w:asciiTheme="minorBidi" w:hAnsiTheme="minorBidi" w:cstheme="minorBidi"/>
          <w:sz w:val="22"/>
          <w:szCs w:val="22"/>
        </w:rPr>
      </w:pPr>
      <w:r w:rsidRPr="000B4433">
        <w:rPr>
          <w:rFonts w:asciiTheme="minorBidi" w:hAnsiTheme="minorBidi" w:cstheme="minorBidi"/>
          <w:sz w:val="22"/>
          <w:szCs w:val="22"/>
        </w:rPr>
        <w:t>The entity shall use encryption software approved by official corporate sources.</w:t>
      </w:r>
    </w:p>
    <w:p w14:paraId="15FD71A0" w14:textId="354622C8" w:rsidR="00B84897" w:rsidRPr="000B4433" w:rsidRDefault="004F1482" w:rsidP="001F7129">
      <w:pPr>
        <w:pStyle w:val="ListParagraph"/>
        <w:numPr>
          <w:ilvl w:val="0"/>
          <w:numId w:val="21"/>
        </w:numPr>
        <w:spacing w:after="240" w:line="276" w:lineRule="auto"/>
        <w:ind w:left="630" w:right="-810" w:hanging="990"/>
        <w:contextualSpacing w:val="0"/>
        <w:jc w:val="both"/>
        <w:rPr>
          <w:rFonts w:asciiTheme="minorBidi" w:hAnsiTheme="minorBidi" w:cstheme="minorBidi"/>
          <w:sz w:val="22"/>
          <w:szCs w:val="22"/>
        </w:rPr>
      </w:pPr>
      <w:r w:rsidRPr="000B4433">
        <w:rPr>
          <w:rFonts w:asciiTheme="minorBidi" w:hAnsiTheme="minorBidi" w:cstheme="minorBidi"/>
          <w:sz w:val="22"/>
          <w:szCs w:val="22"/>
        </w:rPr>
        <w:t xml:space="preserve">Users shall not use a software for personal use on the entity information resources. </w:t>
      </w:r>
    </w:p>
    <w:p w14:paraId="246F1EFB" w14:textId="1D335D3B" w:rsidR="007E63D6" w:rsidRPr="000B4433" w:rsidRDefault="00A14234" w:rsidP="00E23C39">
      <w:pPr>
        <w:pStyle w:val="ListParagraph"/>
        <w:numPr>
          <w:ilvl w:val="0"/>
          <w:numId w:val="21"/>
        </w:numPr>
        <w:spacing w:after="240" w:line="276" w:lineRule="auto"/>
        <w:ind w:left="630" w:right="-810" w:hanging="990"/>
        <w:contextualSpacing w:val="0"/>
        <w:jc w:val="both"/>
        <w:rPr>
          <w:rFonts w:asciiTheme="minorBidi" w:hAnsiTheme="minorBidi" w:cstheme="minorBidi"/>
          <w:sz w:val="22"/>
          <w:szCs w:val="22"/>
        </w:rPr>
      </w:pPr>
      <w:r w:rsidRPr="000B4433">
        <w:rPr>
          <w:rFonts w:asciiTheme="minorBidi" w:hAnsiTheme="minorBidi" w:cstheme="minorBidi"/>
          <w:sz w:val="22"/>
          <w:szCs w:val="22"/>
        </w:rPr>
        <w:t xml:space="preserve">User shall use Internet to conduct business duties and tasks. </w:t>
      </w:r>
      <w:r w:rsidR="00D13CCC" w:rsidRPr="000B4433">
        <w:rPr>
          <w:rFonts w:asciiTheme="minorBidi" w:hAnsiTheme="minorBidi" w:cstheme="minorBidi"/>
          <w:sz w:val="22"/>
          <w:szCs w:val="22"/>
        </w:rPr>
        <w:t>Also, personal</w:t>
      </w:r>
      <w:r w:rsidR="00786C6B" w:rsidRPr="000B4433">
        <w:rPr>
          <w:rFonts w:asciiTheme="minorBidi" w:hAnsiTheme="minorBidi" w:cstheme="minorBidi"/>
          <w:sz w:val="22"/>
          <w:szCs w:val="22"/>
        </w:rPr>
        <w:t xml:space="preserve"> internet use shall be permitted if it does not interfere with user job duty or tasks. </w:t>
      </w:r>
    </w:p>
    <w:p w14:paraId="27FD8FCF" w14:textId="01C50ACE" w:rsidR="00993975" w:rsidRPr="000B4433" w:rsidRDefault="00961D2F" w:rsidP="007C5391">
      <w:pPr>
        <w:pStyle w:val="Heading2"/>
        <w:numPr>
          <w:ilvl w:val="1"/>
          <w:numId w:val="4"/>
        </w:numPr>
        <w:tabs>
          <w:tab w:val="left" w:pos="90"/>
          <w:tab w:val="num" w:pos="360"/>
          <w:tab w:val="left" w:pos="540"/>
          <w:tab w:val="left" w:pos="1710"/>
        </w:tabs>
        <w:spacing w:line="276" w:lineRule="auto"/>
        <w:ind w:left="90" w:right="-810" w:hanging="720"/>
        <w:jc w:val="both"/>
        <w:rPr>
          <w:rFonts w:asciiTheme="minorBidi" w:hAnsiTheme="minorBidi" w:cstheme="minorBidi"/>
          <w:i w:val="0"/>
          <w:iCs w:val="0"/>
          <w:sz w:val="24"/>
          <w:szCs w:val="24"/>
        </w:rPr>
      </w:pPr>
      <w:bookmarkStart w:id="44" w:name="_Toc249948315"/>
      <w:bookmarkStart w:id="45" w:name="_Toc429549163"/>
      <w:bookmarkStart w:id="46" w:name="_Toc93576872"/>
      <w:bookmarkStart w:id="47" w:name="_Toc97211292"/>
      <w:r w:rsidRPr="000B4433">
        <w:rPr>
          <w:rFonts w:asciiTheme="minorBidi" w:hAnsiTheme="minorBidi" w:cstheme="minorBidi"/>
          <w:i w:val="0"/>
          <w:iCs w:val="0"/>
          <w:sz w:val="24"/>
          <w:szCs w:val="24"/>
        </w:rPr>
        <w:t>Unacceptable Us</w:t>
      </w:r>
      <w:bookmarkEnd w:id="44"/>
      <w:bookmarkEnd w:id="45"/>
      <w:r w:rsidRPr="000B4433">
        <w:rPr>
          <w:rFonts w:asciiTheme="minorBidi" w:hAnsiTheme="minorBidi" w:cstheme="minorBidi"/>
          <w:i w:val="0"/>
          <w:iCs w:val="0"/>
          <w:sz w:val="24"/>
          <w:szCs w:val="24"/>
        </w:rPr>
        <w:t>e</w:t>
      </w:r>
      <w:bookmarkEnd w:id="46"/>
      <w:bookmarkEnd w:id="47"/>
    </w:p>
    <w:p w14:paraId="067D6B74" w14:textId="24473FE5" w:rsidR="00961D2F" w:rsidRPr="000B4433" w:rsidRDefault="00961D2F" w:rsidP="004D66F4">
      <w:pPr>
        <w:pStyle w:val="ListParagraph"/>
        <w:numPr>
          <w:ilvl w:val="0"/>
          <w:numId w:val="25"/>
        </w:numPr>
        <w:spacing w:line="276" w:lineRule="auto"/>
        <w:ind w:left="540" w:right="-810" w:hanging="990"/>
        <w:rPr>
          <w:rFonts w:asciiTheme="minorBidi" w:hAnsiTheme="minorBidi" w:cstheme="minorBidi"/>
          <w:sz w:val="22"/>
          <w:szCs w:val="22"/>
        </w:rPr>
      </w:pPr>
      <w:bookmarkStart w:id="48" w:name="_Toc93576873"/>
      <w:r w:rsidRPr="000B4433">
        <w:rPr>
          <w:rFonts w:asciiTheme="minorBidi" w:hAnsiTheme="minorBidi" w:cstheme="minorBidi"/>
          <w:sz w:val="22"/>
          <w:szCs w:val="22"/>
        </w:rPr>
        <w:t>The following practices are prohibited with no exceptions:</w:t>
      </w:r>
      <w:bookmarkEnd w:id="48"/>
    </w:p>
    <w:p w14:paraId="40E9ED1B" w14:textId="77777777" w:rsidR="00730D87" w:rsidRPr="000B4433" w:rsidRDefault="00730D87" w:rsidP="00F715D3">
      <w:pPr>
        <w:pStyle w:val="ListParagraph"/>
        <w:spacing w:line="276" w:lineRule="auto"/>
        <w:ind w:left="540" w:right="-810"/>
        <w:jc w:val="both"/>
        <w:rPr>
          <w:rFonts w:asciiTheme="minorBidi" w:hAnsiTheme="minorBidi" w:cstheme="minorBidi"/>
        </w:rPr>
      </w:pPr>
    </w:p>
    <w:p w14:paraId="148FECC0" w14:textId="2B943933" w:rsidR="00961D2F" w:rsidRPr="000B4433" w:rsidRDefault="00961D2F" w:rsidP="0099390C">
      <w:pPr>
        <w:pStyle w:val="ListParagraph"/>
        <w:numPr>
          <w:ilvl w:val="0"/>
          <w:numId w:val="35"/>
        </w:numPr>
        <w:spacing w:after="240" w:line="276" w:lineRule="auto"/>
        <w:ind w:left="1354" w:right="-806" w:hanging="1080"/>
        <w:contextualSpacing w:val="0"/>
        <w:jc w:val="both"/>
        <w:rPr>
          <w:rFonts w:asciiTheme="minorBidi" w:hAnsiTheme="minorBidi" w:cstheme="minorBidi"/>
          <w:sz w:val="22"/>
          <w:szCs w:val="22"/>
        </w:rPr>
      </w:pPr>
      <w:bookmarkStart w:id="49" w:name="_Toc93576874"/>
      <w:r w:rsidRPr="000B4433">
        <w:rPr>
          <w:rFonts w:asciiTheme="minorBidi" w:hAnsiTheme="minorBidi" w:cstheme="minorBidi"/>
          <w:sz w:val="22"/>
          <w:szCs w:val="22"/>
        </w:rPr>
        <w:lastRenderedPageBreak/>
        <w:t>Downloading</w:t>
      </w:r>
      <w:r w:rsidR="004D3F61" w:rsidRPr="000B4433">
        <w:rPr>
          <w:rFonts w:asciiTheme="minorBidi" w:hAnsiTheme="minorBidi" w:cstheme="minorBidi"/>
          <w:sz w:val="22"/>
          <w:szCs w:val="22"/>
        </w:rPr>
        <w:t xml:space="preserve">, </w:t>
      </w:r>
      <w:r w:rsidR="00852601" w:rsidRPr="000B4433">
        <w:rPr>
          <w:rFonts w:asciiTheme="minorBidi" w:hAnsiTheme="minorBidi" w:cstheme="minorBidi"/>
          <w:sz w:val="22"/>
          <w:szCs w:val="22"/>
        </w:rPr>
        <w:t>posting, and</w:t>
      </w:r>
      <w:r w:rsidRPr="000B4433">
        <w:rPr>
          <w:rFonts w:asciiTheme="minorBidi" w:hAnsiTheme="minorBidi" w:cstheme="minorBidi"/>
          <w:sz w:val="22"/>
          <w:szCs w:val="22"/>
        </w:rPr>
        <w:t xml:space="preserve"> storing obscene materials and pornography.</w:t>
      </w:r>
      <w:bookmarkEnd w:id="49"/>
    </w:p>
    <w:p w14:paraId="707A50A6" w14:textId="0A0C8B5E" w:rsidR="00961D2F" w:rsidRPr="000B4433" w:rsidRDefault="00961D2F" w:rsidP="0099390C">
      <w:pPr>
        <w:pStyle w:val="ListParagraph"/>
        <w:numPr>
          <w:ilvl w:val="0"/>
          <w:numId w:val="35"/>
        </w:numPr>
        <w:spacing w:after="240" w:line="276" w:lineRule="auto"/>
        <w:ind w:left="1354" w:right="-806" w:hanging="1080"/>
        <w:contextualSpacing w:val="0"/>
        <w:jc w:val="both"/>
        <w:rPr>
          <w:rFonts w:asciiTheme="minorBidi" w:hAnsiTheme="minorBidi" w:cstheme="minorBidi"/>
          <w:sz w:val="22"/>
          <w:szCs w:val="22"/>
        </w:rPr>
      </w:pPr>
      <w:bookmarkStart w:id="50" w:name="_Toc93576875"/>
      <w:r w:rsidRPr="000B4433">
        <w:rPr>
          <w:rFonts w:asciiTheme="minorBidi" w:hAnsiTheme="minorBidi" w:cstheme="minorBidi"/>
          <w:sz w:val="22"/>
          <w:szCs w:val="22"/>
        </w:rPr>
        <w:t xml:space="preserve">Circumventing user authentication or security of any host, </w:t>
      </w:r>
      <w:r w:rsidR="00FC6C84" w:rsidRPr="000B4433">
        <w:rPr>
          <w:rFonts w:asciiTheme="minorBidi" w:hAnsiTheme="minorBidi" w:cstheme="minorBidi"/>
          <w:sz w:val="22"/>
          <w:szCs w:val="22"/>
        </w:rPr>
        <w:t>network,</w:t>
      </w:r>
      <w:r w:rsidRPr="000B4433">
        <w:rPr>
          <w:rFonts w:asciiTheme="minorBidi" w:hAnsiTheme="minorBidi" w:cstheme="minorBidi"/>
          <w:sz w:val="22"/>
          <w:szCs w:val="22"/>
        </w:rPr>
        <w:t xml:space="preserve"> or account.</w:t>
      </w:r>
      <w:bookmarkEnd w:id="50"/>
      <w:r w:rsidRPr="000B4433">
        <w:rPr>
          <w:rFonts w:asciiTheme="minorBidi" w:hAnsiTheme="minorBidi" w:cstheme="minorBidi"/>
          <w:sz w:val="22"/>
          <w:szCs w:val="22"/>
        </w:rPr>
        <w:t xml:space="preserve"> </w:t>
      </w:r>
    </w:p>
    <w:p w14:paraId="1F74D469" w14:textId="322448B8" w:rsidR="00961D2F" w:rsidRPr="000B4433" w:rsidRDefault="00961D2F" w:rsidP="0099390C">
      <w:pPr>
        <w:pStyle w:val="ListParagraph"/>
        <w:numPr>
          <w:ilvl w:val="0"/>
          <w:numId w:val="35"/>
        </w:numPr>
        <w:spacing w:after="240" w:line="276" w:lineRule="auto"/>
        <w:ind w:left="1354" w:right="-806" w:hanging="1080"/>
        <w:contextualSpacing w:val="0"/>
        <w:jc w:val="both"/>
        <w:rPr>
          <w:rFonts w:asciiTheme="minorBidi" w:hAnsiTheme="minorBidi" w:cstheme="minorBidi"/>
          <w:sz w:val="22"/>
          <w:szCs w:val="22"/>
        </w:rPr>
      </w:pPr>
      <w:bookmarkStart w:id="51" w:name="_Toc93576876"/>
      <w:r w:rsidRPr="000B4433">
        <w:rPr>
          <w:rFonts w:asciiTheme="minorBidi" w:hAnsiTheme="minorBidi" w:cstheme="minorBidi"/>
          <w:sz w:val="22"/>
          <w:szCs w:val="22"/>
        </w:rPr>
        <w:t xml:space="preserve">Copying of confidential </w:t>
      </w:r>
      <w:r w:rsidR="00584DED" w:rsidRPr="000B4433">
        <w:rPr>
          <w:rFonts w:asciiTheme="minorBidi" w:hAnsiTheme="minorBidi" w:cstheme="minorBidi"/>
          <w:sz w:val="22"/>
          <w:szCs w:val="22"/>
        </w:rPr>
        <w:t>business-related</w:t>
      </w:r>
      <w:r w:rsidRPr="000B4433">
        <w:rPr>
          <w:rFonts w:asciiTheme="minorBidi" w:hAnsiTheme="minorBidi" w:cstheme="minorBidi"/>
          <w:sz w:val="22"/>
          <w:szCs w:val="22"/>
        </w:rPr>
        <w:t xml:space="preserve"> data to any removable media such as USB Flash Drive or External Hard Drive without approval.</w:t>
      </w:r>
      <w:bookmarkEnd w:id="51"/>
      <w:r w:rsidRPr="000B4433">
        <w:rPr>
          <w:rFonts w:asciiTheme="minorBidi" w:hAnsiTheme="minorBidi" w:cstheme="minorBidi"/>
          <w:sz w:val="22"/>
          <w:szCs w:val="22"/>
        </w:rPr>
        <w:t xml:space="preserve"> </w:t>
      </w:r>
    </w:p>
    <w:p w14:paraId="60058D65" w14:textId="1C795DBC" w:rsidR="00961D2F" w:rsidRPr="000B4433" w:rsidRDefault="00961D2F" w:rsidP="0099390C">
      <w:pPr>
        <w:pStyle w:val="ListParagraph"/>
        <w:numPr>
          <w:ilvl w:val="0"/>
          <w:numId w:val="35"/>
        </w:numPr>
        <w:spacing w:after="240" w:line="276" w:lineRule="auto"/>
        <w:ind w:left="1354" w:right="-806" w:hanging="1080"/>
        <w:contextualSpacing w:val="0"/>
        <w:jc w:val="both"/>
        <w:rPr>
          <w:rFonts w:asciiTheme="minorBidi" w:hAnsiTheme="minorBidi" w:cstheme="minorBidi"/>
          <w:sz w:val="22"/>
          <w:szCs w:val="22"/>
        </w:rPr>
      </w:pPr>
      <w:bookmarkStart w:id="52" w:name="_Toc93576877"/>
      <w:r w:rsidRPr="000B4433">
        <w:rPr>
          <w:rFonts w:asciiTheme="minorBidi" w:hAnsiTheme="minorBidi" w:cstheme="minorBidi"/>
          <w:sz w:val="22"/>
          <w:szCs w:val="22"/>
        </w:rPr>
        <w:t>Introduction</w:t>
      </w:r>
      <w:r w:rsidR="00A15E56" w:rsidRPr="000B4433">
        <w:rPr>
          <w:rFonts w:asciiTheme="minorBidi" w:hAnsiTheme="minorBidi" w:cstheme="minorBidi"/>
          <w:sz w:val="22"/>
          <w:szCs w:val="22"/>
        </w:rPr>
        <w:t xml:space="preserve"> </w:t>
      </w:r>
      <w:r w:rsidRPr="000B4433">
        <w:rPr>
          <w:rFonts w:asciiTheme="minorBidi" w:hAnsiTheme="minorBidi" w:cstheme="minorBidi"/>
          <w:sz w:val="22"/>
          <w:szCs w:val="22"/>
        </w:rPr>
        <w:t xml:space="preserve">of destructive programs (e.g., viruses, self-replicating code) </w:t>
      </w:r>
      <w:r w:rsidR="00FC6C84" w:rsidRPr="000B4433">
        <w:rPr>
          <w:rFonts w:asciiTheme="minorBidi" w:hAnsiTheme="minorBidi" w:cstheme="minorBidi"/>
          <w:sz w:val="22"/>
          <w:szCs w:val="22"/>
        </w:rPr>
        <w:t>to</w:t>
      </w:r>
      <w:r w:rsidRPr="000B4433">
        <w:rPr>
          <w:rFonts w:asciiTheme="minorBidi" w:hAnsiTheme="minorBidi" w:cstheme="minorBidi"/>
          <w:sz w:val="22"/>
          <w:szCs w:val="22"/>
        </w:rPr>
        <w:t xml:space="preserve"> cause intentional damage, interfere with others, gain unauthorized access, or inhibit production to </w:t>
      </w:r>
      <w:r w:rsidR="005F47D6" w:rsidRPr="000B4433">
        <w:rPr>
          <w:rFonts w:asciiTheme="minorBidi" w:hAnsiTheme="minorBidi" w:cstheme="minorBidi"/>
          <w:sz w:val="22"/>
          <w:szCs w:val="22"/>
        </w:rPr>
        <w:t>entity’s</w:t>
      </w:r>
      <w:r w:rsidR="005E5F6D" w:rsidRPr="000B4433">
        <w:rPr>
          <w:rFonts w:asciiTheme="minorBidi" w:hAnsiTheme="minorBidi" w:cstheme="minorBidi"/>
          <w:sz w:val="22"/>
          <w:szCs w:val="22"/>
        </w:rPr>
        <w:t>/organization</w:t>
      </w:r>
      <w:r w:rsidR="005F47D6" w:rsidRPr="000B4433">
        <w:rPr>
          <w:rFonts w:asciiTheme="minorBidi" w:hAnsiTheme="minorBidi" w:cstheme="minorBidi"/>
          <w:sz w:val="22"/>
          <w:szCs w:val="22"/>
        </w:rPr>
        <w:t xml:space="preserve"> </w:t>
      </w:r>
      <w:r w:rsidR="000C1FEF" w:rsidRPr="000B4433">
        <w:rPr>
          <w:rFonts w:asciiTheme="minorBidi" w:hAnsiTheme="minorBidi" w:cstheme="minorBidi"/>
          <w:sz w:val="22"/>
          <w:szCs w:val="22"/>
        </w:rPr>
        <w:t>i</w:t>
      </w:r>
      <w:r w:rsidR="005F47D6" w:rsidRPr="000B4433">
        <w:rPr>
          <w:rFonts w:asciiTheme="minorBidi" w:hAnsiTheme="minorBidi" w:cstheme="minorBidi"/>
          <w:sz w:val="22"/>
          <w:szCs w:val="22"/>
        </w:rPr>
        <w:t>nformation</w:t>
      </w:r>
      <w:r w:rsidRPr="000B4433">
        <w:rPr>
          <w:rFonts w:asciiTheme="minorBidi" w:hAnsiTheme="minorBidi" w:cstheme="minorBidi"/>
          <w:sz w:val="22"/>
          <w:szCs w:val="22"/>
        </w:rPr>
        <w:t xml:space="preserve"> systems.</w:t>
      </w:r>
      <w:bookmarkEnd w:id="52"/>
      <w:r w:rsidRPr="000B4433">
        <w:rPr>
          <w:rFonts w:asciiTheme="minorBidi" w:hAnsiTheme="minorBidi" w:cstheme="minorBidi"/>
          <w:sz w:val="22"/>
          <w:szCs w:val="22"/>
        </w:rPr>
        <w:t xml:space="preserve"> </w:t>
      </w:r>
    </w:p>
    <w:p w14:paraId="500E3FF2" w14:textId="515E2F85" w:rsidR="00961D2F" w:rsidRPr="000B4433" w:rsidRDefault="00961D2F" w:rsidP="0099390C">
      <w:pPr>
        <w:pStyle w:val="ListParagraph"/>
        <w:numPr>
          <w:ilvl w:val="0"/>
          <w:numId w:val="35"/>
        </w:numPr>
        <w:spacing w:after="240" w:line="276" w:lineRule="auto"/>
        <w:ind w:left="1354" w:right="-806" w:hanging="1080"/>
        <w:contextualSpacing w:val="0"/>
        <w:jc w:val="both"/>
        <w:rPr>
          <w:rFonts w:asciiTheme="minorBidi" w:hAnsiTheme="minorBidi" w:cstheme="minorBidi"/>
          <w:bCs/>
          <w:sz w:val="22"/>
          <w:szCs w:val="22"/>
        </w:rPr>
      </w:pPr>
      <w:bookmarkStart w:id="53" w:name="_Toc93576878"/>
      <w:r w:rsidRPr="000B4433">
        <w:rPr>
          <w:rFonts w:asciiTheme="minorBidi" w:hAnsiTheme="minorBidi" w:cstheme="minorBidi"/>
          <w:sz w:val="22"/>
          <w:szCs w:val="22"/>
        </w:rPr>
        <w:t>Concealing</w:t>
      </w:r>
      <w:r w:rsidRPr="000B4433">
        <w:rPr>
          <w:rFonts w:asciiTheme="minorBidi" w:hAnsiTheme="minorBidi" w:cstheme="minorBidi"/>
          <w:b/>
          <w:sz w:val="22"/>
          <w:szCs w:val="22"/>
        </w:rPr>
        <w:t xml:space="preserve"> </w:t>
      </w:r>
      <w:r w:rsidRPr="000B4433">
        <w:rPr>
          <w:rFonts w:asciiTheme="minorBidi" w:hAnsiTheme="minorBidi" w:cstheme="minorBidi"/>
          <w:bCs/>
          <w:sz w:val="22"/>
          <w:szCs w:val="22"/>
        </w:rPr>
        <w:t>own identity or masquerading as other user/s “Identity Theft”.</w:t>
      </w:r>
      <w:bookmarkEnd w:id="53"/>
    </w:p>
    <w:p w14:paraId="4DB8021A" w14:textId="3EA74EBD" w:rsidR="00961D2F" w:rsidRPr="000B4433" w:rsidRDefault="00961D2F" w:rsidP="0099390C">
      <w:pPr>
        <w:pStyle w:val="ListParagraph"/>
        <w:numPr>
          <w:ilvl w:val="0"/>
          <w:numId w:val="35"/>
        </w:numPr>
        <w:spacing w:after="240" w:line="276" w:lineRule="auto"/>
        <w:ind w:left="1354" w:right="-806" w:hanging="1080"/>
        <w:contextualSpacing w:val="0"/>
        <w:jc w:val="both"/>
        <w:rPr>
          <w:rFonts w:asciiTheme="minorBidi" w:hAnsiTheme="minorBidi" w:cstheme="minorBidi"/>
          <w:sz w:val="22"/>
          <w:szCs w:val="22"/>
        </w:rPr>
      </w:pPr>
      <w:bookmarkStart w:id="54" w:name="_Toc93576879"/>
      <w:r w:rsidRPr="000B4433">
        <w:rPr>
          <w:rFonts w:asciiTheme="minorBidi" w:hAnsiTheme="minorBidi" w:cstheme="minorBidi"/>
          <w:bCs/>
          <w:sz w:val="22"/>
          <w:szCs w:val="22"/>
        </w:rPr>
        <w:t xml:space="preserve">Introduction of </w:t>
      </w:r>
      <w:r w:rsidR="001B1793" w:rsidRPr="000B4433">
        <w:rPr>
          <w:rFonts w:asciiTheme="minorBidi" w:hAnsiTheme="minorBidi" w:cstheme="minorBidi"/>
          <w:bCs/>
          <w:sz w:val="22"/>
          <w:szCs w:val="22"/>
        </w:rPr>
        <w:t>malicious</w:t>
      </w:r>
      <w:r w:rsidRPr="000B4433">
        <w:rPr>
          <w:rFonts w:asciiTheme="minorBidi" w:hAnsiTheme="minorBidi" w:cstheme="minorBidi"/>
          <w:sz w:val="22"/>
          <w:szCs w:val="22"/>
        </w:rPr>
        <w:t xml:space="preserve"> programs into the network or server (e.g., viruses, worms, Trojan horses, e-mail bombs, etc.).</w:t>
      </w:r>
      <w:bookmarkEnd w:id="54"/>
    </w:p>
    <w:p w14:paraId="27357B76" w14:textId="7113D43A" w:rsidR="00961D2F" w:rsidRPr="000B4433" w:rsidRDefault="00961D2F" w:rsidP="0099390C">
      <w:pPr>
        <w:pStyle w:val="ListParagraph"/>
        <w:numPr>
          <w:ilvl w:val="0"/>
          <w:numId w:val="35"/>
        </w:numPr>
        <w:spacing w:after="240" w:line="276" w:lineRule="auto"/>
        <w:ind w:left="1354" w:right="-806" w:hanging="1080"/>
        <w:contextualSpacing w:val="0"/>
        <w:jc w:val="both"/>
        <w:rPr>
          <w:rFonts w:asciiTheme="minorBidi" w:hAnsiTheme="minorBidi" w:cstheme="minorBidi"/>
          <w:sz w:val="22"/>
          <w:szCs w:val="22"/>
        </w:rPr>
      </w:pPr>
      <w:bookmarkStart w:id="55" w:name="_Toc93576880"/>
      <w:r w:rsidRPr="000B4433">
        <w:rPr>
          <w:rFonts w:asciiTheme="minorBidi" w:hAnsiTheme="minorBidi" w:cstheme="minorBidi"/>
          <w:sz w:val="22"/>
          <w:szCs w:val="22"/>
        </w:rPr>
        <w:t xml:space="preserve">Using </w:t>
      </w:r>
      <w:r w:rsidR="00396F00" w:rsidRPr="000B4433">
        <w:rPr>
          <w:rFonts w:asciiTheme="minorBidi" w:hAnsiTheme="minorBidi" w:cstheme="minorBidi"/>
          <w:sz w:val="22"/>
          <w:szCs w:val="22"/>
        </w:rPr>
        <w:t>&lt;entity name&gt;</w:t>
      </w:r>
      <w:r w:rsidR="00BA604F" w:rsidRPr="000B4433">
        <w:rPr>
          <w:rFonts w:asciiTheme="minorBidi" w:hAnsiTheme="minorBidi" w:cstheme="minorBidi"/>
          <w:sz w:val="22"/>
          <w:szCs w:val="22"/>
        </w:rPr>
        <w:t>’s</w:t>
      </w:r>
      <w:r w:rsidRPr="000B4433">
        <w:rPr>
          <w:rFonts w:asciiTheme="minorBidi" w:hAnsiTheme="minorBidi" w:cstheme="minorBidi"/>
          <w:sz w:val="22"/>
          <w:szCs w:val="22"/>
        </w:rPr>
        <w:t xml:space="preserve"> systems to transmit any communication where the meaning of the message, or its transmission or distribution, is intended to be or is likely to be perceived as being abusive, defamatory, obscene, offensive, or harassing to the recipient or recipients thereof.</w:t>
      </w:r>
      <w:bookmarkEnd w:id="55"/>
      <w:r w:rsidRPr="000B4433">
        <w:rPr>
          <w:rFonts w:asciiTheme="minorBidi" w:hAnsiTheme="minorBidi" w:cstheme="minorBidi"/>
          <w:sz w:val="22"/>
          <w:szCs w:val="22"/>
        </w:rPr>
        <w:t xml:space="preserve">  </w:t>
      </w:r>
    </w:p>
    <w:p w14:paraId="49BFFB9A" w14:textId="0FC383B7" w:rsidR="00656643" w:rsidRPr="000B4433" w:rsidRDefault="00961D2F" w:rsidP="0099390C">
      <w:pPr>
        <w:pStyle w:val="ListParagraph"/>
        <w:numPr>
          <w:ilvl w:val="0"/>
          <w:numId w:val="35"/>
        </w:numPr>
        <w:spacing w:after="240" w:line="276" w:lineRule="auto"/>
        <w:ind w:left="1354" w:right="-806" w:hanging="1080"/>
        <w:contextualSpacing w:val="0"/>
        <w:jc w:val="both"/>
        <w:rPr>
          <w:rFonts w:asciiTheme="minorBidi" w:hAnsiTheme="minorBidi" w:cstheme="minorBidi"/>
          <w:sz w:val="22"/>
          <w:szCs w:val="22"/>
        </w:rPr>
      </w:pPr>
      <w:bookmarkStart w:id="56" w:name="_Toc93576881"/>
      <w:r w:rsidRPr="000B4433">
        <w:rPr>
          <w:rFonts w:asciiTheme="minorBidi" w:hAnsiTheme="minorBidi" w:cstheme="minorBidi"/>
          <w:sz w:val="22"/>
          <w:szCs w:val="22"/>
        </w:rPr>
        <w:t xml:space="preserve">Users shall not download, </w:t>
      </w:r>
      <w:r w:rsidR="009C096F" w:rsidRPr="000B4433">
        <w:rPr>
          <w:rFonts w:asciiTheme="minorBidi" w:hAnsiTheme="minorBidi" w:cstheme="minorBidi"/>
          <w:sz w:val="22"/>
          <w:szCs w:val="22"/>
        </w:rPr>
        <w:t>install,</w:t>
      </w:r>
      <w:r w:rsidRPr="000B4433">
        <w:rPr>
          <w:rFonts w:asciiTheme="minorBidi" w:hAnsiTheme="minorBidi" w:cstheme="minorBidi"/>
          <w:sz w:val="22"/>
          <w:szCs w:val="22"/>
        </w:rPr>
        <w:t xml:space="preserve"> or run security programs or utilities, which reveal weaknesses in the security of a system.</w:t>
      </w:r>
      <w:bookmarkEnd w:id="56"/>
    </w:p>
    <w:p w14:paraId="6EA7BAA4" w14:textId="42AEFFC8" w:rsidR="008745BF" w:rsidRPr="000B4433" w:rsidRDefault="00896B18" w:rsidP="0099390C">
      <w:pPr>
        <w:pStyle w:val="ListParagraph"/>
        <w:numPr>
          <w:ilvl w:val="0"/>
          <w:numId w:val="35"/>
        </w:numPr>
        <w:spacing w:after="240" w:line="276" w:lineRule="auto"/>
        <w:ind w:left="1354" w:right="-806" w:hanging="1080"/>
        <w:contextualSpacing w:val="0"/>
        <w:jc w:val="both"/>
        <w:rPr>
          <w:rFonts w:asciiTheme="minorBidi" w:hAnsiTheme="minorBidi" w:cstheme="minorBidi"/>
          <w:sz w:val="22"/>
          <w:szCs w:val="22"/>
        </w:rPr>
      </w:pPr>
      <w:bookmarkStart w:id="57" w:name="_Toc93576882"/>
      <w:r w:rsidRPr="000B4433">
        <w:rPr>
          <w:rFonts w:asciiTheme="minorBidi" w:hAnsiTheme="minorBidi" w:cstheme="minorBidi"/>
          <w:sz w:val="22"/>
          <w:szCs w:val="22"/>
        </w:rPr>
        <w:t xml:space="preserve">Users </w:t>
      </w:r>
      <w:r w:rsidR="00EE5E7C" w:rsidRPr="000B4433">
        <w:rPr>
          <w:rFonts w:asciiTheme="minorBidi" w:hAnsiTheme="minorBidi" w:cstheme="minorBidi"/>
          <w:sz w:val="22"/>
          <w:szCs w:val="22"/>
        </w:rPr>
        <w:t>shall not log into a server</w:t>
      </w:r>
      <w:r w:rsidR="006C1EDE" w:rsidRPr="000B4433">
        <w:rPr>
          <w:rFonts w:asciiTheme="minorBidi" w:hAnsiTheme="minorBidi" w:cstheme="minorBidi"/>
          <w:sz w:val="22"/>
          <w:szCs w:val="22"/>
        </w:rPr>
        <w:t xml:space="preserve">, unless they are </w:t>
      </w:r>
      <w:r w:rsidR="008745BF" w:rsidRPr="000B4433">
        <w:rPr>
          <w:rFonts w:asciiTheme="minorBidi" w:hAnsiTheme="minorBidi" w:cstheme="minorBidi"/>
          <w:sz w:val="22"/>
          <w:szCs w:val="22"/>
        </w:rPr>
        <w:t>authorized,</w:t>
      </w:r>
      <w:r w:rsidR="006C1EDE" w:rsidRPr="000B4433">
        <w:rPr>
          <w:rFonts w:asciiTheme="minorBidi" w:hAnsiTheme="minorBidi" w:cstheme="minorBidi"/>
          <w:sz w:val="22"/>
          <w:szCs w:val="22"/>
        </w:rPr>
        <w:t xml:space="preserve"> </w:t>
      </w:r>
      <w:r w:rsidR="00BF03A3" w:rsidRPr="000B4433">
        <w:rPr>
          <w:rFonts w:asciiTheme="minorBidi" w:hAnsiTheme="minorBidi" w:cstheme="minorBidi"/>
          <w:sz w:val="22"/>
          <w:szCs w:val="22"/>
        </w:rPr>
        <w:t xml:space="preserve">and it is within </w:t>
      </w:r>
      <w:r w:rsidR="008745BF" w:rsidRPr="000B4433">
        <w:rPr>
          <w:rFonts w:asciiTheme="minorBidi" w:hAnsiTheme="minorBidi" w:cstheme="minorBidi"/>
          <w:sz w:val="22"/>
          <w:szCs w:val="22"/>
        </w:rPr>
        <w:t xml:space="preserve">the scope of </w:t>
      </w:r>
      <w:r w:rsidR="00BF03A3" w:rsidRPr="000B4433">
        <w:rPr>
          <w:rFonts w:asciiTheme="minorBidi" w:hAnsiTheme="minorBidi" w:cstheme="minorBidi"/>
          <w:sz w:val="22"/>
          <w:szCs w:val="22"/>
        </w:rPr>
        <w:t>the</w:t>
      </w:r>
      <w:r w:rsidR="008745BF" w:rsidRPr="000B4433">
        <w:rPr>
          <w:rFonts w:asciiTheme="minorBidi" w:hAnsiTheme="minorBidi" w:cstheme="minorBidi"/>
          <w:sz w:val="22"/>
          <w:szCs w:val="22"/>
        </w:rPr>
        <w:t>ir job/regular duties. For purposes of this policy, "disruption" includes, but is not limited to, network sniffing, pinged floods, packet spoofing, denial of service, and forged routing information for malicious purposes.</w:t>
      </w:r>
      <w:bookmarkEnd w:id="57"/>
      <w:r w:rsidR="008745BF" w:rsidRPr="000B4433">
        <w:rPr>
          <w:rFonts w:asciiTheme="minorBidi" w:hAnsiTheme="minorBidi" w:cstheme="minorBidi"/>
          <w:sz w:val="22"/>
          <w:szCs w:val="22"/>
        </w:rPr>
        <w:t xml:space="preserve"> </w:t>
      </w:r>
    </w:p>
    <w:p w14:paraId="37AFAB0B" w14:textId="0B38C601" w:rsidR="002B7C1E" w:rsidRPr="000B4433" w:rsidRDefault="00961D2F" w:rsidP="0099390C">
      <w:pPr>
        <w:pStyle w:val="ListParagraph"/>
        <w:numPr>
          <w:ilvl w:val="0"/>
          <w:numId w:val="35"/>
        </w:numPr>
        <w:spacing w:after="240" w:line="276" w:lineRule="auto"/>
        <w:ind w:left="1354" w:right="-806" w:hanging="1080"/>
        <w:contextualSpacing w:val="0"/>
        <w:jc w:val="both"/>
        <w:rPr>
          <w:rFonts w:asciiTheme="minorBidi" w:hAnsiTheme="minorBidi" w:cstheme="minorBidi"/>
          <w:sz w:val="22"/>
          <w:szCs w:val="22"/>
        </w:rPr>
      </w:pPr>
      <w:bookmarkStart w:id="58" w:name="_Toc93576884"/>
      <w:r w:rsidRPr="000B4433">
        <w:rPr>
          <w:rFonts w:asciiTheme="minorBidi" w:hAnsiTheme="minorBidi" w:cstheme="minorBidi"/>
          <w:sz w:val="22"/>
          <w:szCs w:val="22"/>
        </w:rPr>
        <w:t xml:space="preserve">Port scanning or security scanning is expressly prohibited </w:t>
      </w:r>
      <w:r w:rsidR="002B7C1E" w:rsidRPr="000B4433">
        <w:rPr>
          <w:rFonts w:asciiTheme="minorBidi" w:hAnsiTheme="minorBidi" w:cstheme="minorBidi"/>
          <w:sz w:val="22"/>
          <w:szCs w:val="22"/>
        </w:rPr>
        <w:t>unless this activity is a part of the employee's normal job.</w:t>
      </w:r>
      <w:bookmarkEnd w:id="58"/>
      <w:r w:rsidR="002B7C1E" w:rsidRPr="000B4433">
        <w:rPr>
          <w:rFonts w:asciiTheme="minorBidi" w:hAnsiTheme="minorBidi" w:cstheme="minorBidi"/>
          <w:sz w:val="22"/>
          <w:szCs w:val="22"/>
        </w:rPr>
        <w:t xml:space="preserve"> </w:t>
      </w:r>
    </w:p>
    <w:p w14:paraId="0CA11801" w14:textId="6DA67D94" w:rsidR="00961D2F" w:rsidRPr="000B4433" w:rsidRDefault="00961D2F" w:rsidP="0099390C">
      <w:pPr>
        <w:pStyle w:val="ListParagraph"/>
        <w:numPr>
          <w:ilvl w:val="0"/>
          <w:numId w:val="35"/>
        </w:numPr>
        <w:spacing w:after="240" w:line="276" w:lineRule="auto"/>
        <w:ind w:left="1354" w:right="-806" w:hanging="1080"/>
        <w:contextualSpacing w:val="0"/>
        <w:jc w:val="both"/>
        <w:rPr>
          <w:rFonts w:asciiTheme="minorBidi" w:hAnsiTheme="minorBidi" w:cstheme="minorBidi"/>
          <w:sz w:val="22"/>
          <w:szCs w:val="22"/>
        </w:rPr>
      </w:pPr>
      <w:bookmarkStart w:id="59" w:name="_Toc93576885"/>
      <w:r w:rsidRPr="000B4433">
        <w:rPr>
          <w:rFonts w:asciiTheme="minorBidi" w:hAnsiTheme="minorBidi" w:cstheme="minorBidi"/>
          <w:sz w:val="22"/>
          <w:szCs w:val="22"/>
        </w:rPr>
        <w:t xml:space="preserve">Users cannot execute any form of network monitoring which will intercept data not intended for the employee's </w:t>
      </w:r>
      <w:r w:rsidR="008764A2" w:rsidRPr="000B4433">
        <w:rPr>
          <w:rFonts w:asciiTheme="minorBidi" w:hAnsiTheme="minorBidi" w:cstheme="minorBidi"/>
          <w:sz w:val="22"/>
          <w:szCs w:val="22"/>
        </w:rPr>
        <w:t>host unless</w:t>
      </w:r>
      <w:r w:rsidRPr="000B4433">
        <w:rPr>
          <w:rFonts w:asciiTheme="minorBidi" w:hAnsiTheme="minorBidi" w:cstheme="minorBidi"/>
          <w:sz w:val="22"/>
          <w:szCs w:val="22"/>
        </w:rPr>
        <w:t xml:space="preserve"> this activity is a part of the employee's normal job.</w:t>
      </w:r>
      <w:bookmarkEnd w:id="59"/>
      <w:r w:rsidRPr="000B4433">
        <w:rPr>
          <w:rFonts w:asciiTheme="minorBidi" w:hAnsiTheme="minorBidi" w:cstheme="minorBidi"/>
          <w:sz w:val="22"/>
          <w:szCs w:val="22"/>
        </w:rPr>
        <w:t xml:space="preserve"> </w:t>
      </w:r>
    </w:p>
    <w:p w14:paraId="1B2284E1" w14:textId="02F044E9" w:rsidR="00961D2F" w:rsidRPr="000B4433" w:rsidRDefault="00961D2F" w:rsidP="0099390C">
      <w:pPr>
        <w:pStyle w:val="ListParagraph"/>
        <w:numPr>
          <w:ilvl w:val="0"/>
          <w:numId w:val="35"/>
        </w:numPr>
        <w:spacing w:after="240" w:line="276" w:lineRule="auto"/>
        <w:ind w:left="1354" w:right="-806" w:hanging="1080"/>
        <w:contextualSpacing w:val="0"/>
        <w:jc w:val="both"/>
        <w:rPr>
          <w:rFonts w:asciiTheme="minorBidi" w:hAnsiTheme="minorBidi" w:cstheme="minorBidi"/>
          <w:sz w:val="22"/>
          <w:szCs w:val="22"/>
        </w:rPr>
      </w:pPr>
      <w:bookmarkStart w:id="60" w:name="_Toc93576886"/>
      <w:r w:rsidRPr="000B4433">
        <w:rPr>
          <w:rFonts w:asciiTheme="minorBidi" w:hAnsiTheme="minorBidi" w:cstheme="minorBidi"/>
          <w:sz w:val="22"/>
          <w:szCs w:val="22"/>
        </w:rPr>
        <w:t>Users shall not make copies of system configuration files for their own, unauthorised use or to provide to other people/users for unauthorised use.</w:t>
      </w:r>
      <w:bookmarkEnd w:id="60"/>
    </w:p>
    <w:p w14:paraId="16506D27" w14:textId="0F4DBB50" w:rsidR="00961D2F" w:rsidRPr="000B4433" w:rsidRDefault="00961D2F" w:rsidP="0099390C">
      <w:pPr>
        <w:pStyle w:val="ListParagraph"/>
        <w:numPr>
          <w:ilvl w:val="0"/>
          <w:numId w:val="35"/>
        </w:numPr>
        <w:spacing w:after="240" w:line="276" w:lineRule="auto"/>
        <w:ind w:left="1354" w:right="-806" w:hanging="1080"/>
        <w:contextualSpacing w:val="0"/>
        <w:jc w:val="both"/>
        <w:rPr>
          <w:rFonts w:asciiTheme="minorBidi" w:hAnsiTheme="minorBidi" w:cstheme="minorBidi"/>
          <w:sz w:val="22"/>
          <w:szCs w:val="22"/>
        </w:rPr>
      </w:pPr>
      <w:bookmarkStart w:id="61" w:name="_Toc93576887"/>
      <w:r w:rsidRPr="000B4433">
        <w:rPr>
          <w:rFonts w:asciiTheme="minorBidi" w:hAnsiTheme="minorBidi" w:cstheme="minorBidi"/>
          <w:sz w:val="22"/>
          <w:szCs w:val="22"/>
        </w:rPr>
        <w:t>Interfering with or denying service to any user (for example, denial of service attack).</w:t>
      </w:r>
      <w:bookmarkEnd w:id="61"/>
    </w:p>
    <w:p w14:paraId="26783A99" w14:textId="59D35B13" w:rsidR="00961D2F" w:rsidRPr="000B4433" w:rsidRDefault="00961D2F" w:rsidP="0099390C">
      <w:pPr>
        <w:pStyle w:val="ListParagraph"/>
        <w:numPr>
          <w:ilvl w:val="0"/>
          <w:numId w:val="35"/>
        </w:numPr>
        <w:spacing w:after="240" w:line="276" w:lineRule="auto"/>
        <w:ind w:left="1354" w:right="-806" w:hanging="1080"/>
        <w:contextualSpacing w:val="0"/>
        <w:jc w:val="both"/>
        <w:rPr>
          <w:rFonts w:asciiTheme="minorBidi" w:hAnsiTheme="minorBidi" w:cstheme="minorBidi"/>
          <w:sz w:val="22"/>
          <w:szCs w:val="22"/>
        </w:rPr>
      </w:pPr>
      <w:bookmarkStart w:id="62" w:name="_Toc93576888"/>
      <w:r w:rsidRPr="000B4433">
        <w:rPr>
          <w:rFonts w:asciiTheme="minorBidi" w:hAnsiTheme="minorBidi" w:cstheme="minorBidi"/>
          <w:sz w:val="22"/>
          <w:szCs w:val="22"/>
        </w:rPr>
        <w:lastRenderedPageBreak/>
        <w:t xml:space="preserve">Usage of </w:t>
      </w:r>
      <w:r w:rsidR="00396F00" w:rsidRPr="000B4433">
        <w:rPr>
          <w:rFonts w:asciiTheme="minorBidi" w:hAnsiTheme="minorBidi" w:cstheme="minorBidi"/>
          <w:sz w:val="22"/>
          <w:szCs w:val="22"/>
        </w:rPr>
        <w:t>&lt;entity name&gt;</w:t>
      </w:r>
      <w:r w:rsidR="00AE2D3A" w:rsidRPr="000B4433">
        <w:rPr>
          <w:rFonts w:asciiTheme="minorBidi" w:hAnsiTheme="minorBidi" w:cstheme="minorBidi"/>
          <w:sz w:val="22"/>
          <w:szCs w:val="22"/>
        </w:rPr>
        <w:t xml:space="preserve"> i</w:t>
      </w:r>
      <w:r w:rsidRPr="000B4433">
        <w:rPr>
          <w:rFonts w:asciiTheme="minorBidi" w:hAnsiTheme="minorBidi" w:cstheme="minorBidi"/>
          <w:sz w:val="22"/>
          <w:szCs w:val="22"/>
        </w:rPr>
        <w:t>nformation systems and resources for personal usage or on behalf of a third party (i.e., personal client, family member, political or religious or charitable or school organization, etc.).</w:t>
      </w:r>
      <w:bookmarkEnd w:id="62"/>
    </w:p>
    <w:p w14:paraId="6D6CD9B8" w14:textId="6467AC13" w:rsidR="00961D2F" w:rsidRPr="000B4433" w:rsidRDefault="00961D2F" w:rsidP="0099390C">
      <w:pPr>
        <w:pStyle w:val="ListParagraph"/>
        <w:numPr>
          <w:ilvl w:val="0"/>
          <w:numId w:val="35"/>
        </w:numPr>
        <w:spacing w:after="240" w:line="276" w:lineRule="auto"/>
        <w:ind w:left="1354" w:right="-806" w:hanging="1080"/>
        <w:contextualSpacing w:val="0"/>
        <w:jc w:val="both"/>
        <w:rPr>
          <w:rFonts w:asciiTheme="minorBidi" w:hAnsiTheme="minorBidi" w:cstheme="minorBidi"/>
          <w:sz w:val="22"/>
          <w:szCs w:val="22"/>
        </w:rPr>
      </w:pPr>
      <w:bookmarkStart w:id="63" w:name="_Toc93576889"/>
      <w:r w:rsidRPr="000B4433">
        <w:rPr>
          <w:rFonts w:asciiTheme="minorBidi" w:hAnsiTheme="minorBidi" w:cstheme="minorBidi"/>
          <w:sz w:val="22"/>
          <w:szCs w:val="22"/>
        </w:rPr>
        <w:t>Attempting to access systems without proper authorizations.</w:t>
      </w:r>
      <w:bookmarkEnd w:id="63"/>
    </w:p>
    <w:p w14:paraId="03E95565" w14:textId="65C4BC2B" w:rsidR="00961D2F" w:rsidRPr="000B4433" w:rsidRDefault="00961D2F" w:rsidP="0099390C">
      <w:pPr>
        <w:pStyle w:val="ListParagraph"/>
        <w:numPr>
          <w:ilvl w:val="0"/>
          <w:numId w:val="35"/>
        </w:numPr>
        <w:spacing w:after="240" w:line="276" w:lineRule="auto"/>
        <w:ind w:left="1354" w:right="-806" w:hanging="1080"/>
        <w:contextualSpacing w:val="0"/>
        <w:jc w:val="both"/>
        <w:rPr>
          <w:rFonts w:asciiTheme="minorBidi" w:hAnsiTheme="minorBidi" w:cstheme="minorBidi"/>
          <w:sz w:val="22"/>
          <w:szCs w:val="22"/>
        </w:rPr>
      </w:pPr>
      <w:bookmarkStart w:id="64" w:name="_Toc93576890"/>
      <w:r w:rsidRPr="000B4433">
        <w:rPr>
          <w:rFonts w:asciiTheme="minorBidi" w:hAnsiTheme="minorBidi" w:cstheme="minorBidi"/>
          <w:sz w:val="22"/>
          <w:szCs w:val="22"/>
        </w:rPr>
        <w:t>Internal relay chat and P2P services.</w:t>
      </w:r>
      <w:bookmarkStart w:id="65" w:name="_Toc429917348"/>
      <w:bookmarkStart w:id="66" w:name="_Toc429917489"/>
      <w:bookmarkEnd w:id="64"/>
    </w:p>
    <w:p w14:paraId="297DA663" w14:textId="6C7C8898" w:rsidR="00961D2F" w:rsidRPr="000B4433" w:rsidRDefault="00961D2F" w:rsidP="0099390C">
      <w:pPr>
        <w:pStyle w:val="ListParagraph"/>
        <w:numPr>
          <w:ilvl w:val="0"/>
          <w:numId w:val="35"/>
        </w:numPr>
        <w:spacing w:after="240" w:line="276" w:lineRule="auto"/>
        <w:ind w:left="1354" w:right="-806" w:hanging="1080"/>
        <w:contextualSpacing w:val="0"/>
        <w:jc w:val="both"/>
        <w:rPr>
          <w:rFonts w:asciiTheme="minorBidi" w:hAnsiTheme="minorBidi" w:cstheme="minorBidi"/>
          <w:sz w:val="22"/>
          <w:szCs w:val="22"/>
        </w:rPr>
      </w:pPr>
      <w:bookmarkStart w:id="67" w:name="_Toc93576891"/>
      <w:r w:rsidRPr="000B4433">
        <w:rPr>
          <w:rFonts w:asciiTheme="minorBidi" w:hAnsiTheme="minorBidi" w:cstheme="minorBidi"/>
          <w:sz w:val="22"/>
          <w:szCs w:val="22"/>
        </w:rPr>
        <w:t xml:space="preserve">The </w:t>
      </w:r>
      <w:r w:rsidR="00AE2D3A" w:rsidRPr="000B4433">
        <w:rPr>
          <w:rFonts w:asciiTheme="minorBidi" w:hAnsiTheme="minorBidi" w:cstheme="minorBidi"/>
          <w:sz w:val="22"/>
          <w:szCs w:val="22"/>
        </w:rPr>
        <w:t>a</w:t>
      </w:r>
      <w:r w:rsidRPr="000B4433">
        <w:rPr>
          <w:rFonts w:asciiTheme="minorBidi" w:hAnsiTheme="minorBidi" w:cstheme="minorBidi"/>
          <w:sz w:val="22"/>
          <w:szCs w:val="22"/>
        </w:rPr>
        <w:t>ccess to another individual’s email should be in accordance</w:t>
      </w:r>
      <w:r w:rsidR="005141FC" w:rsidRPr="000B4433">
        <w:rPr>
          <w:rFonts w:asciiTheme="minorBidi" w:hAnsiTheme="minorBidi" w:cstheme="minorBidi"/>
          <w:sz w:val="22"/>
          <w:szCs w:val="22"/>
        </w:rPr>
        <w:t xml:space="preserve"> p</w:t>
      </w:r>
      <w:r w:rsidRPr="000B4433">
        <w:rPr>
          <w:rFonts w:asciiTheme="minorBidi" w:hAnsiTheme="minorBidi" w:cstheme="minorBidi"/>
          <w:sz w:val="22"/>
          <w:szCs w:val="22"/>
        </w:rPr>
        <w:t xml:space="preserve">hysical </w:t>
      </w:r>
      <w:r w:rsidRPr="000B4433">
        <w:rPr>
          <w:rFonts w:asciiTheme="minorBidi" w:hAnsiTheme="minorBidi" w:cstheme="minorBidi"/>
          <w:sz w:val="22"/>
          <w:szCs w:val="22"/>
          <w:rtl/>
        </w:rPr>
        <w:t xml:space="preserve">    </w:t>
      </w:r>
      <w:r w:rsidRPr="000B4433">
        <w:rPr>
          <w:rFonts w:asciiTheme="minorBidi" w:hAnsiTheme="minorBidi" w:cstheme="minorBidi"/>
          <w:sz w:val="22"/>
          <w:szCs w:val="22"/>
        </w:rPr>
        <w:t>Security and Access control Policy.</w:t>
      </w:r>
      <w:bookmarkStart w:id="68" w:name="_Toc429917349"/>
      <w:bookmarkStart w:id="69" w:name="_Toc429917490"/>
      <w:bookmarkEnd w:id="65"/>
      <w:bookmarkEnd w:id="66"/>
      <w:bookmarkEnd w:id="67"/>
    </w:p>
    <w:p w14:paraId="5464DB43" w14:textId="66FA60E3" w:rsidR="00961D2F" w:rsidRPr="000B4433" w:rsidRDefault="00961D2F" w:rsidP="0099390C">
      <w:pPr>
        <w:pStyle w:val="ListParagraph"/>
        <w:numPr>
          <w:ilvl w:val="0"/>
          <w:numId w:val="35"/>
        </w:numPr>
        <w:spacing w:after="240" w:line="276" w:lineRule="auto"/>
        <w:ind w:left="1354" w:right="-806" w:hanging="1080"/>
        <w:contextualSpacing w:val="0"/>
        <w:jc w:val="both"/>
        <w:rPr>
          <w:rFonts w:asciiTheme="minorBidi" w:hAnsiTheme="minorBidi" w:cstheme="minorBidi"/>
          <w:sz w:val="22"/>
          <w:szCs w:val="22"/>
        </w:rPr>
      </w:pPr>
      <w:bookmarkStart w:id="70" w:name="_Toc93576892"/>
      <w:r w:rsidRPr="000B4433">
        <w:rPr>
          <w:rFonts w:asciiTheme="minorBidi" w:hAnsiTheme="minorBidi" w:cstheme="minorBidi"/>
          <w:sz w:val="22"/>
          <w:szCs w:val="22"/>
        </w:rPr>
        <w:t>The email exchange administrator should implement security complied strategy to ensure the security in every process.</w:t>
      </w:r>
      <w:bookmarkEnd w:id="68"/>
      <w:bookmarkEnd w:id="69"/>
      <w:bookmarkEnd w:id="70"/>
      <w:r w:rsidRPr="000B4433">
        <w:rPr>
          <w:rFonts w:asciiTheme="minorBidi" w:hAnsiTheme="minorBidi" w:cstheme="minorBidi"/>
          <w:sz w:val="22"/>
          <w:szCs w:val="22"/>
        </w:rPr>
        <w:t xml:space="preserve">  </w:t>
      </w:r>
      <w:bookmarkStart w:id="71" w:name="_Toc429892278"/>
      <w:bookmarkStart w:id="72" w:name="_Toc429892408"/>
      <w:bookmarkStart w:id="73" w:name="_Toc429914885"/>
      <w:bookmarkStart w:id="74" w:name="_Toc429917350"/>
      <w:bookmarkStart w:id="75" w:name="_Toc429917491"/>
    </w:p>
    <w:p w14:paraId="3C3C7521" w14:textId="776BB970" w:rsidR="00961D2F" w:rsidRPr="000B4433" w:rsidRDefault="00961D2F" w:rsidP="0099390C">
      <w:pPr>
        <w:pStyle w:val="ListParagraph"/>
        <w:numPr>
          <w:ilvl w:val="0"/>
          <w:numId w:val="35"/>
        </w:numPr>
        <w:spacing w:after="240" w:line="276" w:lineRule="auto"/>
        <w:ind w:left="1354" w:right="-806" w:hanging="1080"/>
        <w:contextualSpacing w:val="0"/>
        <w:jc w:val="both"/>
        <w:rPr>
          <w:rFonts w:asciiTheme="minorBidi" w:hAnsiTheme="minorBidi" w:cstheme="minorBidi"/>
          <w:sz w:val="22"/>
          <w:szCs w:val="22"/>
        </w:rPr>
      </w:pPr>
      <w:bookmarkStart w:id="76" w:name="_Toc93576893"/>
      <w:r w:rsidRPr="000B4433">
        <w:rPr>
          <w:rFonts w:asciiTheme="minorBidi" w:hAnsiTheme="minorBidi" w:cstheme="minorBidi"/>
          <w:sz w:val="22"/>
          <w:szCs w:val="22"/>
        </w:rPr>
        <w:t xml:space="preserve">All </w:t>
      </w:r>
      <w:r w:rsidR="00CE14A6" w:rsidRPr="000B4433">
        <w:rPr>
          <w:rFonts w:asciiTheme="minorBidi" w:hAnsiTheme="minorBidi" w:cstheme="minorBidi"/>
          <w:sz w:val="22"/>
          <w:szCs w:val="22"/>
        </w:rPr>
        <w:t>b</w:t>
      </w:r>
      <w:r w:rsidRPr="000B4433">
        <w:rPr>
          <w:rFonts w:asciiTheme="minorBidi" w:hAnsiTheme="minorBidi" w:cstheme="minorBidi"/>
          <w:sz w:val="22"/>
          <w:szCs w:val="22"/>
        </w:rPr>
        <w:t xml:space="preserve">roadcast emails and accounts must be approved by </w:t>
      </w:r>
      <w:bookmarkEnd w:id="71"/>
      <w:bookmarkEnd w:id="72"/>
      <w:r w:rsidRPr="000B4433">
        <w:rPr>
          <w:rFonts w:asciiTheme="minorBidi" w:hAnsiTheme="minorBidi" w:cstheme="minorBidi"/>
          <w:sz w:val="22"/>
          <w:szCs w:val="22"/>
        </w:rPr>
        <w:t>the relevant directorate management</w:t>
      </w:r>
      <w:bookmarkEnd w:id="73"/>
      <w:r w:rsidRPr="000B4433">
        <w:rPr>
          <w:rFonts w:asciiTheme="minorBidi" w:hAnsiTheme="minorBidi" w:cstheme="minorBidi"/>
          <w:sz w:val="22"/>
          <w:szCs w:val="22"/>
        </w:rPr>
        <w:t>.</w:t>
      </w:r>
      <w:bookmarkStart w:id="77" w:name="_Toc429892279"/>
      <w:bookmarkStart w:id="78" w:name="_Toc429892409"/>
      <w:bookmarkStart w:id="79" w:name="_Toc429914886"/>
      <w:bookmarkStart w:id="80" w:name="_Toc429917351"/>
      <w:bookmarkStart w:id="81" w:name="_Toc429917492"/>
      <w:bookmarkEnd w:id="74"/>
      <w:bookmarkEnd w:id="75"/>
      <w:bookmarkEnd w:id="76"/>
    </w:p>
    <w:p w14:paraId="76663A04" w14:textId="258351A4" w:rsidR="00961D2F" w:rsidRPr="000B4433" w:rsidRDefault="00961D2F" w:rsidP="0099390C">
      <w:pPr>
        <w:pStyle w:val="ListParagraph"/>
        <w:numPr>
          <w:ilvl w:val="0"/>
          <w:numId w:val="35"/>
        </w:numPr>
        <w:spacing w:after="240" w:line="276" w:lineRule="auto"/>
        <w:ind w:left="1354" w:right="-806" w:hanging="1080"/>
        <w:contextualSpacing w:val="0"/>
        <w:jc w:val="both"/>
        <w:rPr>
          <w:rFonts w:asciiTheme="minorBidi" w:hAnsiTheme="minorBidi" w:cstheme="minorBidi"/>
          <w:sz w:val="22"/>
          <w:szCs w:val="22"/>
        </w:rPr>
      </w:pPr>
      <w:bookmarkStart w:id="82" w:name="_Toc93576894"/>
      <w:r w:rsidRPr="000B4433">
        <w:rPr>
          <w:rFonts w:asciiTheme="minorBidi" w:hAnsiTheme="minorBidi" w:cstheme="minorBidi"/>
          <w:sz w:val="22"/>
          <w:szCs w:val="22"/>
        </w:rPr>
        <w:t xml:space="preserve">Broadcasting unwanted emails containing personal views on social, political, </w:t>
      </w:r>
      <w:r w:rsidR="005749A8" w:rsidRPr="000B4433">
        <w:rPr>
          <w:rFonts w:asciiTheme="minorBidi" w:hAnsiTheme="minorBidi" w:cstheme="minorBidi"/>
          <w:sz w:val="22"/>
          <w:szCs w:val="22"/>
        </w:rPr>
        <w:t>religious,</w:t>
      </w:r>
      <w:r w:rsidRPr="000B4433">
        <w:rPr>
          <w:rFonts w:asciiTheme="minorBidi" w:hAnsiTheme="minorBidi" w:cstheme="minorBidi"/>
          <w:sz w:val="22"/>
          <w:szCs w:val="22"/>
        </w:rPr>
        <w:t xml:space="preserve"> or other non-</w:t>
      </w:r>
      <w:r w:rsidR="00940BD3" w:rsidRPr="000B4433">
        <w:rPr>
          <w:rFonts w:asciiTheme="minorBidi" w:hAnsiTheme="minorBidi" w:cstheme="minorBidi"/>
          <w:sz w:val="22"/>
          <w:szCs w:val="22"/>
        </w:rPr>
        <w:t>business-related</w:t>
      </w:r>
      <w:r w:rsidRPr="000B4433">
        <w:rPr>
          <w:rFonts w:asciiTheme="minorBidi" w:hAnsiTheme="minorBidi" w:cstheme="minorBidi"/>
          <w:sz w:val="22"/>
          <w:szCs w:val="22"/>
        </w:rPr>
        <w:t xml:space="preserve"> matters are strictly prohibited.</w:t>
      </w:r>
      <w:bookmarkStart w:id="83" w:name="_Toc429892285"/>
      <w:bookmarkStart w:id="84" w:name="_Toc429892415"/>
      <w:bookmarkStart w:id="85" w:name="_Toc429914892"/>
      <w:bookmarkStart w:id="86" w:name="_Toc429917357"/>
      <w:bookmarkStart w:id="87" w:name="_Toc429917498"/>
      <w:bookmarkEnd w:id="77"/>
      <w:bookmarkEnd w:id="78"/>
      <w:bookmarkEnd w:id="79"/>
      <w:bookmarkEnd w:id="80"/>
      <w:bookmarkEnd w:id="81"/>
      <w:bookmarkEnd w:id="82"/>
    </w:p>
    <w:p w14:paraId="4ACCB326" w14:textId="6EF1D522" w:rsidR="00961D2F" w:rsidRPr="000B4433" w:rsidRDefault="00961D2F" w:rsidP="0099390C">
      <w:pPr>
        <w:pStyle w:val="ListParagraph"/>
        <w:numPr>
          <w:ilvl w:val="0"/>
          <w:numId w:val="35"/>
        </w:numPr>
        <w:spacing w:after="240" w:line="276" w:lineRule="auto"/>
        <w:ind w:left="1354" w:right="-806" w:hanging="1080"/>
        <w:contextualSpacing w:val="0"/>
        <w:jc w:val="both"/>
        <w:rPr>
          <w:rFonts w:asciiTheme="minorBidi" w:hAnsiTheme="minorBidi" w:cstheme="minorBidi"/>
          <w:sz w:val="22"/>
          <w:szCs w:val="22"/>
        </w:rPr>
      </w:pPr>
      <w:bookmarkStart w:id="88" w:name="_Toc93576895"/>
      <w:r w:rsidRPr="000B4433">
        <w:rPr>
          <w:rFonts w:asciiTheme="minorBidi" w:hAnsiTheme="minorBidi" w:cstheme="minorBidi"/>
          <w:sz w:val="22"/>
          <w:szCs w:val="22"/>
        </w:rPr>
        <w:t xml:space="preserve">IT team will ensure regular backup of e-mail messages </w:t>
      </w:r>
      <w:proofErr w:type="gramStart"/>
      <w:r w:rsidRPr="000B4433">
        <w:rPr>
          <w:rFonts w:asciiTheme="minorBidi" w:hAnsiTheme="minorBidi" w:cstheme="minorBidi"/>
          <w:sz w:val="22"/>
          <w:szCs w:val="22"/>
        </w:rPr>
        <w:t>on a daily bas</w:t>
      </w:r>
      <w:bookmarkEnd w:id="83"/>
      <w:bookmarkEnd w:id="84"/>
      <w:bookmarkEnd w:id="85"/>
      <w:bookmarkEnd w:id="86"/>
      <w:bookmarkEnd w:id="87"/>
      <w:r w:rsidRPr="000B4433">
        <w:rPr>
          <w:rFonts w:asciiTheme="minorBidi" w:hAnsiTheme="minorBidi" w:cstheme="minorBidi"/>
          <w:sz w:val="22"/>
          <w:szCs w:val="22"/>
        </w:rPr>
        <w:t>is</w:t>
      </w:r>
      <w:bookmarkEnd w:id="88"/>
      <w:proofErr w:type="gramEnd"/>
    </w:p>
    <w:p w14:paraId="2A0190D9" w14:textId="3201475A" w:rsidR="00961D2F" w:rsidRPr="000B4433" w:rsidRDefault="00882A3E" w:rsidP="0099390C">
      <w:pPr>
        <w:pStyle w:val="ListParagraph"/>
        <w:numPr>
          <w:ilvl w:val="0"/>
          <w:numId w:val="35"/>
        </w:numPr>
        <w:spacing w:after="240" w:line="276" w:lineRule="auto"/>
        <w:ind w:left="1354" w:right="-806" w:hanging="1080"/>
        <w:contextualSpacing w:val="0"/>
        <w:jc w:val="both"/>
        <w:rPr>
          <w:rFonts w:asciiTheme="minorBidi" w:hAnsiTheme="minorBidi" w:cstheme="minorBidi"/>
          <w:sz w:val="22"/>
          <w:szCs w:val="22"/>
        </w:rPr>
      </w:pPr>
      <w:bookmarkStart w:id="89" w:name="_Toc93576896"/>
      <w:r w:rsidRPr="000B4433">
        <w:rPr>
          <w:rFonts w:asciiTheme="minorBidi" w:hAnsiTheme="minorBidi" w:cstheme="minorBidi"/>
          <w:sz w:val="22"/>
          <w:szCs w:val="22"/>
        </w:rPr>
        <w:t>Entity</w:t>
      </w:r>
      <w:r w:rsidR="00961D2F" w:rsidRPr="000B4433">
        <w:rPr>
          <w:rFonts w:asciiTheme="minorBidi" w:hAnsiTheme="minorBidi" w:cstheme="minorBidi"/>
          <w:sz w:val="22"/>
          <w:szCs w:val="22"/>
        </w:rPr>
        <w:t xml:space="preserve"> </w:t>
      </w:r>
      <w:r w:rsidR="00CE14A6" w:rsidRPr="000B4433">
        <w:rPr>
          <w:rFonts w:asciiTheme="minorBidi" w:hAnsiTheme="minorBidi" w:cstheme="minorBidi"/>
          <w:sz w:val="22"/>
          <w:szCs w:val="22"/>
        </w:rPr>
        <w:t>e</w:t>
      </w:r>
      <w:r w:rsidR="00961D2F" w:rsidRPr="000B4433">
        <w:rPr>
          <w:rFonts w:asciiTheme="minorBidi" w:hAnsiTheme="minorBidi" w:cstheme="minorBidi"/>
          <w:sz w:val="22"/>
          <w:szCs w:val="22"/>
        </w:rPr>
        <w:t xml:space="preserve">-mail </w:t>
      </w:r>
      <w:r w:rsidR="003A2B22" w:rsidRPr="000B4433">
        <w:rPr>
          <w:rFonts w:asciiTheme="minorBidi" w:hAnsiTheme="minorBidi" w:cstheme="minorBidi"/>
          <w:sz w:val="22"/>
          <w:szCs w:val="22"/>
        </w:rPr>
        <w:t>addresses</w:t>
      </w:r>
      <w:r w:rsidR="00961D2F" w:rsidRPr="000B4433">
        <w:rPr>
          <w:rFonts w:asciiTheme="minorBidi" w:hAnsiTheme="minorBidi" w:cstheme="minorBidi"/>
          <w:sz w:val="22"/>
          <w:szCs w:val="22"/>
        </w:rPr>
        <w:t xml:space="preserve"> must be used primarily for business purposes only and strictly prohibited from using to set up personal businesses</w:t>
      </w:r>
      <w:r w:rsidR="003A2B22" w:rsidRPr="000B4433">
        <w:rPr>
          <w:rFonts w:asciiTheme="minorBidi" w:hAnsiTheme="minorBidi" w:cstheme="minorBidi"/>
          <w:sz w:val="22"/>
          <w:szCs w:val="22"/>
        </w:rPr>
        <w:t>, social</w:t>
      </w:r>
      <w:r w:rsidR="004879CD" w:rsidRPr="000B4433">
        <w:rPr>
          <w:rFonts w:asciiTheme="minorBidi" w:hAnsiTheme="minorBidi" w:cstheme="minorBidi"/>
          <w:sz w:val="22"/>
          <w:szCs w:val="22"/>
        </w:rPr>
        <w:t xml:space="preserve"> </w:t>
      </w:r>
      <w:r w:rsidR="00B37E29" w:rsidRPr="000B4433">
        <w:rPr>
          <w:rFonts w:asciiTheme="minorBidi" w:hAnsiTheme="minorBidi" w:cstheme="minorBidi"/>
          <w:sz w:val="22"/>
          <w:szCs w:val="22"/>
        </w:rPr>
        <w:t>media or</w:t>
      </w:r>
      <w:r w:rsidR="00961D2F" w:rsidRPr="000B4433">
        <w:rPr>
          <w:rFonts w:asciiTheme="minorBidi" w:hAnsiTheme="minorBidi" w:cstheme="minorBidi"/>
          <w:sz w:val="22"/>
          <w:szCs w:val="22"/>
        </w:rPr>
        <w:t xml:space="preserve"> send chain letters.</w:t>
      </w:r>
      <w:bookmarkStart w:id="90" w:name="_Toc429914895"/>
      <w:bookmarkStart w:id="91" w:name="_Toc429917501"/>
      <w:bookmarkEnd w:id="89"/>
    </w:p>
    <w:p w14:paraId="3EC28791" w14:textId="77777777" w:rsidR="0004018F" w:rsidRPr="000B4433" w:rsidRDefault="0004018F" w:rsidP="0099390C">
      <w:pPr>
        <w:pStyle w:val="ListParagraph"/>
        <w:numPr>
          <w:ilvl w:val="0"/>
          <w:numId w:val="35"/>
        </w:numPr>
        <w:spacing w:after="240" w:line="276" w:lineRule="auto"/>
        <w:ind w:left="1354" w:right="-806" w:hanging="1080"/>
        <w:contextualSpacing w:val="0"/>
        <w:jc w:val="both"/>
        <w:rPr>
          <w:rFonts w:asciiTheme="minorBidi" w:hAnsiTheme="minorBidi" w:cstheme="minorBidi"/>
          <w:sz w:val="22"/>
          <w:szCs w:val="22"/>
        </w:rPr>
      </w:pPr>
      <w:r w:rsidRPr="000B4433">
        <w:rPr>
          <w:rFonts w:asciiTheme="minorBidi" w:hAnsiTheme="minorBidi" w:cstheme="minorBidi"/>
          <w:sz w:val="22"/>
          <w:szCs w:val="22"/>
        </w:rPr>
        <w:t>Users shall not post sensitive/critical information on social media sites that clearly reflect on the individual and may also reflect on the individual’s professional life.</w:t>
      </w:r>
    </w:p>
    <w:p w14:paraId="47D7885D" w14:textId="4574F1B9" w:rsidR="0004018F" w:rsidRPr="000B4433" w:rsidRDefault="0004018F" w:rsidP="0099390C">
      <w:pPr>
        <w:pStyle w:val="ListParagraph"/>
        <w:numPr>
          <w:ilvl w:val="0"/>
          <w:numId w:val="35"/>
        </w:numPr>
        <w:spacing w:after="240" w:line="276" w:lineRule="auto"/>
        <w:ind w:left="1354" w:right="-806" w:hanging="1080"/>
        <w:contextualSpacing w:val="0"/>
        <w:jc w:val="both"/>
        <w:rPr>
          <w:rFonts w:asciiTheme="minorBidi" w:hAnsiTheme="minorBidi" w:cstheme="minorBidi"/>
          <w:sz w:val="22"/>
          <w:szCs w:val="22"/>
        </w:rPr>
      </w:pPr>
      <w:r w:rsidRPr="000B4433">
        <w:rPr>
          <w:rFonts w:asciiTheme="minorBidi" w:hAnsiTheme="minorBidi" w:cstheme="minorBidi"/>
          <w:sz w:val="22"/>
          <w:szCs w:val="22"/>
        </w:rPr>
        <w:t>Users shall not post any information of other user/staff on social media sites without their permission including but not limited to, names, addresses, photos, videos, email addresses, and phone</w:t>
      </w:r>
      <w:r w:rsidR="009D3498" w:rsidRPr="000B4433">
        <w:rPr>
          <w:rFonts w:asciiTheme="minorBidi" w:hAnsiTheme="minorBidi" w:cstheme="minorBidi"/>
          <w:sz w:val="22"/>
          <w:szCs w:val="22"/>
        </w:rPr>
        <w:t xml:space="preserve"> </w:t>
      </w:r>
      <w:r w:rsidRPr="000B4433">
        <w:rPr>
          <w:rFonts w:asciiTheme="minorBidi" w:hAnsiTheme="minorBidi" w:cstheme="minorBidi"/>
          <w:sz w:val="22"/>
          <w:szCs w:val="22"/>
        </w:rPr>
        <w:t xml:space="preserve">numbers. </w:t>
      </w:r>
    </w:p>
    <w:p w14:paraId="32972496" w14:textId="45CDC093" w:rsidR="0004018F" w:rsidRPr="000B4433" w:rsidRDefault="0004018F" w:rsidP="0099390C">
      <w:pPr>
        <w:pStyle w:val="ListParagraph"/>
        <w:numPr>
          <w:ilvl w:val="0"/>
          <w:numId w:val="35"/>
        </w:numPr>
        <w:spacing w:after="240" w:line="276" w:lineRule="auto"/>
        <w:ind w:left="1354" w:right="-806" w:hanging="1080"/>
        <w:contextualSpacing w:val="0"/>
        <w:jc w:val="both"/>
        <w:rPr>
          <w:rFonts w:asciiTheme="minorBidi" w:hAnsiTheme="minorBidi" w:cstheme="minorBidi"/>
          <w:sz w:val="22"/>
          <w:szCs w:val="22"/>
        </w:rPr>
      </w:pPr>
      <w:r w:rsidRPr="000B4433">
        <w:rPr>
          <w:rFonts w:asciiTheme="minorBidi" w:hAnsiTheme="minorBidi" w:cstheme="minorBidi"/>
          <w:sz w:val="22"/>
          <w:szCs w:val="22"/>
        </w:rPr>
        <w:t xml:space="preserve">Posting comments on social media sties may be held accountable. </w:t>
      </w:r>
    </w:p>
    <w:p w14:paraId="6B636F4C" w14:textId="29B5FD93" w:rsidR="0004018F" w:rsidRPr="000B4433" w:rsidRDefault="0004018F" w:rsidP="0099390C">
      <w:pPr>
        <w:pStyle w:val="ListParagraph"/>
        <w:numPr>
          <w:ilvl w:val="0"/>
          <w:numId w:val="35"/>
        </w:numPr>
        <w:spacing w:after="240" w:line="276" w:lineRule="auto"/>
        <w:ind w:left="1354" w:right="-806" w:hanging="1080"/>
        <w:contextualSpacing w:val="0"/>
        <w:jc w:val="both"/>
        <w:rPr>
          <w:rFonts w:asciiTheme="minorBidi" w:hAnsiTheme="minorBidi" w:cstheme="minorBidi"/>
          <w:sz w:val="22"/>
          <w:szCs w:val="22"/>
        </w:rPr>
      </w:pPr>
      <w:r w:rsidRPr="000B4433">
        <w:rPr>
          <w:rFonts w:asciiTheme="minorBidi" w:hAnsiTheme="minorBidi" w:cstheme="minorBidi"/>
          <w:sz w:val="22"/>
          <w:szCs w:val="22"/>
        </w:rPr>
        <w:t xml:space="preserve">User shall not use their personal user account for businesses purposes, except if it is authorized by the entity. </w:t>
      </w:r>
    </w:p>
    <w:p w14:paraId="78B0B83C" w14:textId="646A6830" w:rsidR="00206C43" w:rsidRPr="000B4433" w:rsidRDefault="0004018F" w:rsidP="0099390C">
      <w:pPr>
        <w:pStyle w:val="ListParagraph"/>
        <w:numPr>
          <w:ilvl w:val="0"/>
          <w:numId w:val="35"/>
        </w:numPr>
        <w:spacing w:after="240" w:line="276" w:lineRule="auto"/>
        <w:ind w:left="1354" w:right="-806" w:hanging="1080"/>
        <w:contextualSpacing w:val="0"/>
        <w:jc w:val="both"/>
        <w:rPr>
          <w:rFonts w:asciiTheme="minorBidi" w:hAnsiTheme="minorBidi" w:cstheme="minorBidi"/>
          <w:sz w:val="22"/>
          <w:szCs w:val="22"/>
        </w:rPr>
      </w:pPr>
      <w:r w:rsidRPr="000B4433">
        <w:rPr>
          <w:rFonts w:asciiTheme="minorBidi" w:hAnsiTheme="minorBidi" w:cstheme="minorBidi"/>
          <w:sz w:val="22"/>
          <w:szCs w:val="22"/>
        </w:rPr>
        <w:t xml:space="preserve">Users shall be discouraged from using the same passwords/PINs on their social media accounts being processed on the </w:t>
      </w:r>
      <w:r w:rsidR="00396F00" w:rsidRPr="000B4433">
        <w:rPr>
          <w:rFonts w:asciiTheme="minorBidi" w:hAnsiTheme="minorBidi" w:cstheme="minorBidi"/>
          <w:sz w:val="22"/>
          <w:szCs w:val="22"/>
        </w:rPr>
        <w:t>&lt;entity name&gt;</w:t>
      </w:r>
      <w:r w:rsidR="00DE7619" w:rsidRPr="000B4433">
        <w:rPr>
          <w:rFonts w:asciiTheme="minorBidi" w:hAnsiTheme="minorBidi" w:cstheme="minorBidi"/>
          <w:sz w:val="22"/>
          <w:szCs w:val="22"/>
        </w:rPr>
        <w:t xml:space="preserve"> </w:t>
      </w:r>
      <w:r w:rsidRPr="000B4433">
        <w:rPr>
          <w:rFonts w:asciiTheme="minorBidi" w:hAnsiTheme="minorBidi" w:cstheme="minorBidi"/>
          <w:sz w:val="22"/>
          <w:szCs w:val="22"/>
        </w:rPr>
        <w:t>devices and IT resources.</w:t>
      </w:r>
    </w:p>
    <w:p w14:paraId="191E98B8" w14:textId="4253DC61" w:rsidR="00961D2F" w:rsidRPr="000B4433" w:rsidRDefault="00961D2F" w:rsidP="0099390C">
      <w:pPr>
        <w:pStyle w:val="ListParagraph"/>
        <w:numPr>
          <w:ilvl w:val="0"/>
          <w:numId w:val="35"/>
        </w:numPr>
        <w:spacing w:after="240" w:line="276" w:lineRule="auto"/>
        <w:ind w:left="1354" w:right="-806" w:hanging="1080"/>
        <w:contextualSpacing w:val="0"/>
        <w:jc w:val="both"/>
        <w:rPr>
          <w:rFonts w:asciiTheme="minorBidi" w:hAnsiTheme="minorBidi" w:cstheme="minorBidi"/>
          <w:sz w:val="22"/>
          <w:szCs w:val="22"/>
        </w:rPr>
      </w:pPr>
      <w:bookmarkStart w:id="92" w:name="_Toc93576898"/>
      <w:r w:rsidRPr="000B4433">
        <w:rPr>
          <w:rFonts w:asciiTheme="minorBidi" w:hAnsiTheme="minorBidi" w:cstheme="minorBidi"/>
          <w:sz w:val="22"/>
          <w:szCs w:val="22"/>
        </w:rPr>
        <w:t>The user is responsible for evaluating both the appropriateness and the form of the broadcast emails.</w:t>
      </w:r>
      <w:bookmarkEnd w:id="90"/>
      <w:bookmarkEnd w:id="91"/>
      <w:bookmarkEnd w:id="92"/>
    </w:p>
    <w:p w14:paraId="45D5940C" w14:textId="1F84BD03" w:rsidR="00961D2F" w:rsidRPr="000B4433" w:rsidRDefault="00961D2F" w:rsidP="0099390C">
      <w:pPr>
        <w:pStyle w:val="ListParagraph"/>
        <w:numPr>
          <w:ilvl w:val="0"/>
          <w:numId w:val="35"/>
        </w:numPr>
        <w:spacing w:after="240" w:line="276" w:lineRule="auto"/>
        <w:ind w:left="1354" w:right="-806" w:hanging="1080"/>
        <w:contextualSpacing w:val="0"/>
        <w:jc w:val="both"/>
        <w:rPr>
          <w:rFonts w:asciiTheme="minorBidi" w:hAnsiTheme="minorBidi" w:cstheme="minorBidi"/>
          <w:sz w:val="22"/>
          <w:szCs w:val="22"/>
        </w:rPr>
      </w:pPr>
      <w:bookmarkStart w:id="93" w:name="_Toc93576899"/>
      <w:r w:rsidRPr="000B4433">
        <w:rPr>
          <w:rFonts w:asciiTheme="minorBidi" w:hAnsiTheme="minorBidi" w:cstheme="minorBidi"/>
          <w:sz w:val="22"/>
          <w:szCs w:val="22"/>
        </w:rPr>
        <w:t xml:space="preserve">The email service is for the sole use by authorised user. Users are authorised to access, use, copy, modify or delete files and data only </w:t>
      </w:r>
      <w:r w:rsidRPr="000B4433">
        <w:rPr>
          <w:rFonts w:asciiTheme="minorBidi" w:hAnsiTheme="minorBidi" w:cstheme="minorBidi"/>
          <w:sz w:val="22"/>
          <w:szCs w:val="22"/>
        </w:rPr>
        <w:lastRenderedPageBreak/>
        <w:t>on their own accounts and/or accounts to which they have been authorized to access.</w:t>
      </w:r>
      <w:bookmarkEnd w:id="93"/>
    </w:p>
    <w:p w14:paraId="2D9D7BF5" w14:textId="263A493C" w:rsidR="00961D2F" w:rsidRPr="000B4433" w:rsidRDefault="00961D2F" w:rsidP="0099390C">
      <w:pPr>
        <w:pStyle w:val="ListParagraph"/>
        <w:numPr>
          <w:ilvl w:val="0"/>
          <w:numId w:val="35"/>
        </w:numPr>
        <w:spacing w:after="240" w:line="276" w:lineRule="auto"/>
        <w:ind w:left="1354" w:right="-806" w:hanging="1080"/>
        <w:contextualSpacing w:val="0"/>
        <w:jc w:val="both"/>
        <w:rPr>
          <w:rFonts w:asciiTheme="minorBidi" w:hAnsiTheme="minorBidi" w:cstheme="minorBidi"/>
          <w:sz w:val="22"/>
          <w:szCs w:val="22"/>
        </w:rPr>
      </w:pPr>
      <w:bookmarkStart w:id="94" w:name="_Toc93576900"/>
      <w:r w:rsidRPr="000B4433">
        <w:rPr>
          <w:rFonts w:asciiTheme="minorBidi" w:hAnsiTheme="minorBidi" w:cstheme="minorBidi"/>
          <w:sz w:val="22"/>
          <w:szCs w:val="22"/>
        </w:rPr>
        <w:t>All the issues related the password to use and access email services should be in accordance with password policy.</w:t>
      </w:r>
      <w:bookmarkEnd w:id="94"/>
      <w:r w:rsidRPr="000B4433">
        <w:rPr>
          <w:rFonts w:asciiTheme="minorBidi" w:hAnsiTheme="minorBidi" w:cstheme="minorBidi"/>
          <w:sz w:val="22"/>
          <w:szCs w:val="22"/>
        </w:rPr>
        <w:t xml:space="preserve"> </w:t>
      </w:r>
    </w:p>
    <w:p w14:paraId="0DA9398D" w14:textId="6DADD070" w:rsidR="00961D2F" w:rsidRPr="000B4433" w:rsidRDefault="00961D2F" w:rsidP="0099390C">
      <w:pPr>
        <w:pStyle w:val="ListParagraph"/>
        <w:numPr>
          <w:ilvl w:val="0"/>
          <w:numId w:val="35"/>
        </w:numPr>
        <w:spacing w:after="240" w:line="276" w:lineRule="auto"/>
        <w:ind w:left="1354" w:right="-806" w:hanging="1080"/>
        <w:contextualSpacing w:val="0"/>
        <w:jc w:val="both"/>
        <w:rPr>
          <w:rFonts w:asciiTheme="minorBidi" w:hAnsiTheme="minorBidi" w:cstheme="minorBidi"/>
          <w:sz w:val="22"/>
          <w:szCs w:val="22"/>
        </w:rPr>
      </w:pPr>
      <w:bookmarkStart w:id="95" w:name="_Toc93576901"/>
      <w:r w:rsidRPr="000B4433">
        <w:rPr>
          <w:rFonts w:asciiTheme="minorBidi" w:hAnsiTheme="minorBidi" w:cstheme="minorBidi"/>
          <w:sz w:val="22"/>
          <w:szCs w:val="22"/>
        </w:rPr>
        <w:t>The email system is a</w:t>
      </w:r>
      <w:r w:rsidR="00753523" w:rsidRPr="000B4433">
        <w:rPr>
          <w:rFonts w:asciiTheme="minorBidi" w:hAnsiTheme="minorBidi" w:cstheme="minorBidi"/>
          <w:sz w:val="22"/>
          <w:szCs w:val="22"/>
        </w:rPr>
        <w:t xml:space="preserve">n </w:t>
      </w:r>
      <w:r w:rsidR="00396F00" w:rsidRPr="000B4433">
        <w:rPr>
          <w:rFonts w:asciiTheme="minorBidi" w:hAnsiTheme="minorBidi" w:cstheme="minorBidi"/>
          <w:sz w:val="22"/>
          <w:szCs w:val="22"/>
        </w:rPr>
        <w:t>&lt;entity name&gt;</w:t>
      </w:r>
      <w:r w:rsidR="004037A2" w:rsidRPr="000B4433">
        <w:rPr>
          <w:rFonts w:asciiTheme="minorBidi" w:hAnsiTheme="minorBidi" w:cstheme="minorBidi"/>
          <w:sz w:val="22"/>
          <w:szCs w:val="22"/>
        </w:rPr>
        <w:t xml:space="preserve"> </w:t>
      </w:r>
      <w:r w:rsidR="00656643" w:rsidRPr="000B4433">
        <w:rPr>
          <w:rFonts w:asciiTheme="minorBidi" w:hAnsiTheme="minorBidi" w:cstheme="minorBidi"/>
          <w:sz w:val="22"/>
          <w:szCs w:val="22"/>
        </w:rPr>
        <w:t>resource,</w:t>
      </w:r>
      <w:r w:rsidRPr="000B4433">
        <w:rPr>
          <w:rFonts w:asciiTheme="minorBidi" w:hAnsiTheme="minorBidi" w:cstheme="minorBidi"/>
          <w:sz w:val="22"/>
          <w:szCs w:val="22"/>
        </w:rPr>
        <w:t xml:space="preserve"> and they are expected to utilize this for personal use only on a limited scale.  Email will not be used for personal reasons if it may interfere with the performance of the system or the employee’s employment or other obligations. All messages and files composed, </w:t>
      </w:r>
      <w:r w:rsidR="00F94EBE" w:rsidRPr="000B4433">
        <w:rPr>
          <w:rFonts w:asciiTheme="minorBidi" w:hAnsiTheme="minorBidi" w:cstheme="minorBidi"/>
          <w:sz w:val="22"/>
          <w:szCs w:val="22"/>
        </w:rPr>
        <w:t>sent,</w:t>
      </w:r>
      <w:r w:rsidRPr="000B4433">
        <w:rPr>
          <w:rFonts w:asciiTheme="minorBidi" w:hAnsiTheme="minorBidi" w:cstheme="minorBidi"/>
          <w:sz w:val="22"/>
          <w:szCs w:val="22"/>
        </w:rPr>
        <w:t xml:space="preserve"> or received using </w:t>
      </w:r>
      <w:r w:rsidR="00753523" w:rsidRPr="000B4433">
        <w:rPr>
          <w:rFonts w:asciiTheme="minorBidi" w:hAnsiTheme="minorBidi" w:cstheme="minorBidi"/>
          <w:sz w:val="22"/>
          <w:szCs w:val="22"/>
        </w:rPr>
        <w:t>entity’s</w:t>
      </w:r>
      <w:r w:rsidRPr="000B4433">
        <w:rPr>
          <w:rFonts w:asciiTheme="minorBidi" w:hAnsiTheme="minorBidi" w:cstheme="minorBidi"/>
          <w:sz w:val="22"/>
          <w:szCs w:val="22"/>
        </w:rPr>
        <w:t xml:space="preserve"> email system are and will remain the property of </w:t>
      </w:r>
      <w:r w:rsidR="00753523" w:rsidRPr="000B4433">
        <w:rPr>
          <w:rFonts w:asciiTheme="minorBidi" w:hAnsiTheme="minorBidi" w:cstheme="minorBidi"/>
          <w:sz w:val="22"/>
          <w:szCs w:val="22"/>
        </w:rPr>
        <w:t>the</w:t>
      </w:r>
      <w:r w:rsidR="00841374" w:rsidRPr="000B4433">
        <w:rPr>
          <w:rFonts w:asciiTheme="minorBidi" w:hAnsiTheme="minorBidi" w:cstheme="minorBidi"/>
          <w:sz w:val="22"/>
          <w:szCs w:val="22"/>
        </w:rPr>
        <w:t xml:space="preserve"> entity</w:t>
      </w:r>
      <w:r w:rsidRPr="000B4433">
        <w:rPr>
          <w:rFonts w:asciiTheme="minorBidi" w:hAnsiTheme="minorBidi" w:cstheme="minorBidi"/>
          <w:sz w:val="22"/>
          <w:szCs w:val="22"/>
        </w:rPr>
        <w:t>.</w:t>
      </w:r>
      <w:bookmarkEnd w:id="95"/>
    </w:p>
    <w:p w14:paraId="30119E01" w14:textId="34860C1C" w:rsidR="00961D2F" w:rsidRPr="000B4433" w:rsidRDefault="00961D2F" w:rsidP="0099390C">
      <w:pPr>
        <w:pStyle w:val="ListParagraph"/>
        <w:numPr>
          <w:ilvl w:val="0"/>
          <w:numId w:val="35"/>
        </w:numPr>
        <w:spacing w:after="240" w:line="276" w:lineRule="auto"/>
        <w:ind w:left="1354" w:right="-806" w:hanging="1080"/>
        <w:contextualSpacing w:val="0"/>
        <w:jc w:val="both"/>
        <w:rPr>
          <w:rFonts w:asciiTheme="minorBidi" w:hAnsiTheme="minorBidi" w:cstheme="minorBidi"/>
          <w:sz w:val="22"/>
          <w:szCs w:val="22"/>
        </w:rPr>
      </w:pPr>
      <w:bookmarkStart w:id="96" w:name="_Toc93576902"/>
      <w:r w:rsidRPr="000B4433">
        <w:rPr>
          <w:rFonts w:asciiTheme="minorBidi" w:hAnsiTheme="minorBidi" w:cstheme="minorBidi"/>
          <w:sz w:val="22"/>
          <w:szCs w:val="22"/>
        </w:rPr>
        <w:t>Users will not use the e-mail system to send, receive, store, redistribute or display emails or files that are illegal or unethical.</w:t>
      </w:r>
      <w:bookmarkEnd w:id="96"/>
      <w:r w:rsidRPr="000B4433">
        <w:rPr>
          <w:rFonts w:asciiTheme="minorBidi" w:hAnsiTheme="minorBidi" w:cstheme="minorBidi"/>
          <w:sz w:val="22"/>
          <w:szCs w:val="22"/>
        </w:rPr>
        <w:t xml:space="preserve"> </w:t>
      </w:r>
    </w:p>
    <w:p w14:paraId="2EE766A7" w14:textId="0DCCAFDA" w:rsidR="00961D2F" w:rsidRPr="000B4433" w:rsidRDefault="00961D2F" w:rsidP="0099390C">
      <w:pPr>
        <w:pStyle w:val="ListParagraph"/>
        <w:numPr>
          <w:ilvl w:val="0"/>
          <w:numId w:val="35"/>
        </w:numPr>
        <w:spacing w:after="240" w:line="276" w:lineRule="auto"/>
        <w:ind w:left="1354" w:right="-806" w:hanging="1080"/>
        <w:contextualSpacing w:val="0"/>
        <w:jc w:val="both"/>
        <w:rPr>
          <w:rFonts w:asciiTheme="minorBidi" w:hAnsiTheme="minorBidi" w:cstheme="minorBidi"/>
          <w:sz w:val="22"/>
          <w:szCs w:val="22"/>
        </w:rPr>
      </w:pPr>
      <w:bookmarkStart w:id="97" w:name="_Toc93576903"/>
      <w:r w:rsidRPr="000B4433">
        <w:rPr>
          <w:rFonts w:asciiTheme="minorBidi" w:hAnsiTheme="minorBidi" w:cstheme="minorBidi"/>
          <w:sz w:val="22"/>
          <w:szCs w:val="22"/>
        </w:rPr>
        <w:t>Users will not alter the date, time, source/destination and/or any other information that is part of the header information of an email message.</w:t>
      </w:r>
      <w:bookmarkEnd w:id="97"/>
    </w:p>
    <w:p w14:paraId="7E59E9C8" w14:textId="0082E8FC" w:rsidR="00961D2F" w:rsidRPr="000B4433" w:rsidRDefault="00961D2F" w:rsidP="0099390C">
      <w:pPr>
        <w:pStyle w:val="ListParagraph"/>
        <w:numPr>
          <w:ilvl w:val="0"/>
          <w:numId w:val="35"/>
        </w:numPr>
        <w:spacing w:after="240" w:line="276" w:lineRule="auto"/>
        <w:ind w:left="1354" w:right="-806" w:hanging="1080"/>
        <w:contextualSpacing w:val="0"/>
        <w:jc w:val="both"/>
        <w:rPr>
          <w:rFonts w:asciiTheme="minorBidi" w:hAnsiTheme="minorBidi" w:cstheme="minorBidi"/>
          <w:sz w:val="22"/>
          <w:szCs w:val="22"/>
        </w:rPr>
      </w:pPr>
      <w:bookmarkStart w:id="98" w:name="_Toc93576904"/>
      <w:r w:rsidRPr="000B4433">
        <w:rPr>
          <w:rFonts w:asciiTheme="minorBidi" w:hAnsiTheme="minorBidi" w:cstheme="minorBidi"/>
          <w:sz w:val="22"/>
          <w:szCs w:val="22"/>
        </w:rPr>
        <w:t xml:space="preserve">Users are strictly prohibited from using third-party email systems and storage servers such as Google, Yahoo, and Hotmail etc. to conduct </w:t>
      </w:r>
      <w:r w:rsidR="00526126" w:rsidRPr="000B4433">
        <w:rPr>
          <w:rFonts w:asciiTheme="minorBidi" w:hAnsiTheme="minorBidi" w:cstheme="minorBidi"/>
          <w:sz w:val="22"/>
          <w:szCs w:val="22"/>
        </w:rPr>
        <w:t>entity</w:t>
      </w:r>
      <w:r w:rsidRPr="000B4433">
        <w:rPr>
          <w:rFonts w:asciiTheme="minorBidi" w:hAnsiTheme="minorBidi" w:cstheme="minorBidi"/>
          <w:sz w:val="22"/>
          <w:szCs w:val="22"/>
        </w:rPr>
        <w:t xml:space="preserve"> businesses.</w:t>
      </w:r>
      <w:bookmarkEnd w:id="98"/>
      <w:r w:rsidRPr="000B4433">
        <w:rPr>
          <w:rFonts w:asciiTheme="minorBidi" w:hAnsiTheme="minorBidi" w:cstheme="minorBidi"/>
          <w:sz w:val="22"/>
          <w:szCs w:val="22"/>
        </w:rPr>
        <w:t xml:space="preserve">  </w:t>
      </w:r>
    </w:p>
    <w:p w14:paraId="10805BD1" w14:textId="4B76892F" w:rsidR="009720E4" w:rsidRPr="000B4433" w:rsidRDefault="00961D2F" w:rsidP="001F30E1">
      <w:pPr>
        <w:pStyle w:val="ListParagraph"/>
        <w:numPr>
          <w:ilvl w:val="0"/>
          <w:numId w:val="35"/>
        </w:numPr>
        <w:spacing w:after="240" w:line="276" w:lineRule="auto"/>
        <w:ind w:left="1354" w:right="-806" w:hanging="1080"/>
        <w:contextualSpacing w:val="0"/>
        <w:jc w:val="both"/>
        <w:rPr>
          <w:rFonts w:asciiTheme="minorBidi" w:hAnsiTheme="minorBidi" w:cstheme="minorBidi"/>
          <w:sz w:val="22"/>
          <w:szCs w:val="22"/>
        </w:rPr>
      </w:pPr>
      <w:bookmarkStart w:id="99" w:name="_Toc93576905"/>
      <w:r w:rsidRPr="000B4433">
        <w:rPr>
          <w:rFonts w:asciiTheme="minorBidi" w:hAnsiTheme="minorBidi" w:cstheme="minorBidi"/>
          <w:sz w:val="22"/>
          <w:szCs w:val="22"/>
        </w:rPr>
        <w:t xml:space="preserve">In case of offensive emails received, the originator of the offensive e-mails should be communicated by affected user and asked to stop sending such messages or report such offensive e-mails directly to </w:t>
      </w:r>
      <w:r w:rsidR="00841374" w:rsidRPr="000B4433">
        <w:rPr>
          <w:rFonts w:asciiTheme="minorBidi" w:hAnsiTheme="minorBidi" w:cstheme="minorBidi"/>
          <w:sz w:val="22"/>
          <w:szCs w:val="22"/>
        </w:rPr>
        <w:t>IT team</w:t>
      </w:r>
      <w:r w:rsidRPr="000B4433">
        <w:rPr>
          <w:rFonts w:asciiTheme="minorBidi" w:hAnsiTheme="minorBidi" w:cstheme="minorBidi"/>
          <w:sz w:val="22"/>
          <w:szCs w:val="22"/>
        </w:rPr>
        <w:t>.</w:t>
      </w:r>
      <w:bookmarkEnd w:id="99"/>
    </w:p>
    <w:p w14:paraId="6DA5973C" w14:textId="7A604FDA" w:rsidR="00961D2F" w:rsidRPr="000B4433" w:rsidRDefault="00961D2F" w:rsidP="001F30E1">
      <w:pPr>
        <w:pStyle w:val="Heading1"/>
        <w:ind w:left="-90" w:hanging="450"/>
      </w:pPr>
      <w:bookmarkStart w:id="100" w:name="_Toc249423403"/>
      <w:bookmarkStart w:id="101" w:name="_Toc288239406"/>
      <w:bookmarkStart w:id="102" w:name="_Toc288311004"/>
      <w:bookmarkStart w:id="103" w:name="_Toc288385070"/>
      <w:bookmarkStart w:id="104" w:name="_Toc429549169"/>
      <w:bookmarkStart w:id="105" w:name="_Toc93576906"/>
      <w:bookmarkStart w:id="106" w:name="_Toc97211293"/>
      <w:bookmarkStart w:id="107" w:name="_Toc249948319"/>
      <w:r w:rsidRPr="000B4433">
        <w:t>Exceptions</w:t>
      </w:r>
      <w:bookmarkStart w:id="108" w:name="_Toc429549170"/>
      <w:bookmarkEnd w:id="100"/>
      <w:bookmarkEnd w:id="101"/>
      <w:bookmarkEnd w:id="102"/>
      <w:bookmarkEnd w:id="103"/>
      <w:bookmarkEnd w:id="104"/>
      <w:bookmarkEnd w:id="105"/>
      <w:bookmarkEnd w:id="106"/>
    </w:p>
    <w:p w14:paraId="04A7BE7B" w14:textId="50A76004" w:rsidR="00961D2F" w:rsidRPr="000B4433" w:rsidRDefault="00961D2F" w:rsidP="00483502">
      <w:pPr>
        <w:pStyle w:val="ListParagraph"/>
        <w:numPr>
          <w:ilvl w:val="0"/>
          <w:numId w:val="29"/>
        </w:numPr>
        <w:spacing w:line="276" w:lineRule="auto"/>
        <w:ind w:left="270" w:right="-810" w:hanging="630"/>
        <w:jc w:val="both"/>
        <w:rPr>
          <w:rFonts w:asciiTheme="minorBidi" w:hAnsiTheme="minorBidi" w:cstheme="minorBidi"/>
          <w:sz w:val="22"/>
          <w:szCs w:val="22"/>
        </w:rPr>
      </w:pPr>
      <w:bookmarkStart w:id="109" w:name="_Toc93576907"/>
      <w:r w:rsidRPr="000B4433">
        <w:rPr>
          <w:rFonts w:asciiTheme="minorBidi" w:hAnsiTheme="minorBidi" w:cstheme="minorBidi"/>
          <w:sz w:val="22"/>
          <w:szCs w:val="22"/>
        </w:rPr>
        <w:t xml:space="preserve">All exceptions to this policy shall be explicitly reviewed by the chief of cyber policies and regulations and approved by the general director of information security. The exceptions to this policy if any shall be approved and valid for a specific </w:t>
      </w:r>
      <w:r w:rsidR="009110D6" w:rsidRPr="000B4433">
        <w:rPr>
          <w:rFonts w:asciiTheme="minorBidi" w:hAnsiTheme="minorBidi" w:cstheme="minorBidi"/>
          <w:sz w:val="22"/>
          <w:szCs w:val="22"/>
        </w:rPr>
        <w:t>period</w:t>
      </w:r>
      <w:r w:rsidRPr="000B4433">
        <w:rPr>
          <w:rFonts w:asciiTheme="minorBidi" w:hAnsiTheme="minorBidi" w:cstheme="minorBidi"/>
          <w:sz w:val="22"/>
          <w:szCs w:val="22"/>
        </w:rPr>
        <w:t xml:space="preserve"> and shall be reassessed and re-approved if necessary.</w:t>
      </w:r>
      <w:bookmarkEnd w:id="107"/>
      <w:bookmarkEnd w:id="108"/>
      <w:bookmarkEnd w:id="109"/>
    </w:p>
    <w:p w14:paraId="32431487" w14:textId="3CA2B5C9" w:rsidR="00961D2F" w:rsidRPr="000B4433" w:rsidRDefault="00961D2F" w:rsidP="001F30E1">
      <w:pPr>
        <w:pStyle w:val="Heading1"/>
        <w:ind w:left="-90" w:hanging="450"/>
      </w:pPr>
      <w:bookmarkStart w:id="110" w:name="_Toc249948320"/>
      <w:bookmarkStart w:id="111" w:name="_Toc429549177"/>
      <w:bookmarkStart w:id="112" w:name="_Toc93576908"/>
      <w:bookmarkStart w:id="113" w:name="_Toc97211294"/>
      <w:r w:rsidRPr="000B4433">
        <w:t>Enforcement</w:t>
      </w:r>
      <w:bookmarkEnd w:id="110"/>
      <w:bookmarkEnd w:id="111"/>
      <w:bookmarkEnd w:id="112"/>
      <w:bookmarkEnd w:id="113"/>
    </w:p>
    <w:p w14:paraId="52776073" w14:textId="77777777" w:rsidR="00961D2F" w:rsidRPr="000B4433" w:rsidRDefault="00961D2F" w:rsidP="001F30E1">
      <w:pPr>
        <w:pStyle w:val="ListParagraph"/>
        <w:numPr>
          <w:ilvl w:val="0"/>
          <w:numId w:val="30"/>
        </w:numPr>
        <w:spacing w:line="276" w:lineRule="auto"/>
        <w:ind w:left="270" w:right="-810" w:hanging="630"/>
        <w:jc w:val="both"/>
        <w:rPr>
          <w:rFonts w:asciiTheme="minorBidi" w:hAnsiTheme="minorBidi" w:cstheme="minorBidi"/>
          <w:sz w:val="22"/>
          <w:szCs w:val="22"/>
        </w:rPr>
      </w:pPr>
      <w:bookmarkStart w:id="114" w:name="_Toc429549184"/>
      <w:bookmarkStart w:id="115" w:name="_Toc93576909"/>
      <w:r w:rsidRPr="000B4433">
        <w:rPr>
          <w:rFonts w:asciiTheme="minorBidi" w:hAnsiTheme="minorBidi" w:cstheme="minorBidi"/>
          <w:sz w:val="22"/>
          <w:szCs w:val="22"/>
        </w:rPr>
        <w:t>Penalties for breaches of Acceptable Usage Policy will be based on the severity of the breach but can include:</w:t>
      </w:r>
      <w:bookmarkStart w:id="116" w:name="_Toc429549185"/>
      <w:bookmarkEnd w:id="114"/>
      <w:bookmarkEnd w:id="115"/>
    </w:p>
    <w:p w14:paraId="48BBFAB6" w14:textId="77777777" w:rsidR="00961D2F" w:rsidRPr="000B4433" w:rsidRDefault="00961D2F" w:rsidP="001F30E1">
      <w:pPr>
        <w:pStyle w:val="ListParagraph"/>
        <w:numPr>
          <w:ilvl w:val="0"/>
          <w:numId w:val="33"/>
        </w:numPr>
        <w:spacing w:line="276" w:lineRule="auto"/>
        <w:rPr>
          <w:rFonts w:asciiTheme="minorBidi" w:hAnsiTheme="minorBidi" w:cstheme="minorBidi"/>
          <w:sz w:val="22"/>
          <w:szCs w:val="22"/>
        </w:rPr>
      </w:pPr>
      <w:bookmarkStart w:id="117" w:name="_Toc429549186"/>
      <w:bookmarkStart w:id="118" w:name="_Toc93576910"/>
      <w:bookmarkEnd w:id="116"/>
      <w:r w:rsidRPr="000B4433">
        <w:rPr>
          <w:rFonts w:asciiTheme="minorBidi" w:hAnsiTheme="minorBidi" w:cstheme="minorBidi"/>
          <w:sz w:val="22"/>
          <w:szCs w:val="22"/>
        </w:rPr>
        <w:t>Loss of access privileges to information assets</w:t>
      </w:r>
      <w:bookmarkEnd w:id="117"/>
      <w:r w:rsidRPr="000B4433">
        <w:rPr>
          <w:rFonts w:asciiTheme="minorBidi" w:hAnsiTheme="minorBidi" w:cstheme="minorBidi"/>
          <w:sz w:val="22"/>
          <w:szCs w:val="22"/>
        </w:rPr>
        <w:t>.</w:t>
      </w:r>
      <w:bookmarkEnd w:id="118"/>
    </w:p>
    <w:p w14:paraId="0E9C1E06" w14:textId="27EC4873" w:rsidR="004D7497" w:rsidRPr="00802436" w:rsidRDefault="00961D2F" w:rsidP="00802436">
      <w:pPr>
        <w:pStyle w:val="ListParagraph"/>
        <w:numPr>
          <w:ilvl w:val="0"/>
          <w:numId w:val="33"/>
        </w:numPr>
        <w:spacing w:line="276" w:lineRule="auto"/>
        <w:rPr>
          <w:rFonts w:asciiTheme="minorBidi" w:hAnsiTheme="minorBidi" w:cstheme="minorBidi"/>
          <w:sz w:val="22"/>
          <w:szCs w:val="22"/>
        </w:rPr>
      </w:pPr>
      <w:r w:rsidRPr="000B4433">
        <w:rPr>
          <w:rFonts w:asciiTheme="minorBidi" w:hAnsiTheme="minorBidi" w:cstheme="minorBidi"/>
          <w:sz w:val="22"/>
          <w:szCs w:val="22"/>
        </w:rPr>
        <w:t>Other actions as deemed appropriate by civil services Bureau (CSB) rules.</w:t>
      </w:r>
    </w:p>
    <w:p w14:paraId="4E0DA45A" w14:textId="77777777" w:rsidR="001904E8" w:rsidRPr="001904E8" w:rsidRDefault="001904E8" w:rsidP="001904E8">
      <w:pPr>
        <w:pStyle w:val="Heading1"/>
        <w:ind w:left="-90" w:hanging="450"/>
      </w:pPr>
      <w:bookmarkStart w:id="119" w:name="_Toc97455984"/>
      <w:r w:rsidRPr="00A43B18">
        <w:t xml:space="preserve">Policy </w:t>
      </w:r>
      <w:r>
        <w:t>Enforcement</w:t>
      </w:r>
      <w:bookmarkEnd w:id="119"/>
      <w:r>
        <w:t xml:space="preserve"> </w:t>
      </w:r>
    </w:p>
    <w:p w14:paraId="7C66E8F5" w14:textId="77777777" w:rsidR="001904E8" w:rsidRPr="00C71BB2" w:rsidRDefault="001904E8" w:rsidP="00C71BB2">
      <w:pPr>
        <w:pStyle w:val="Style1"/>
        <w:spacing w:after="240" w:line="360" w:lineRule="auto"/>
        <w:rPr>
          <w:sz w:val="22"/>
          <w:szCs w:val="22"/>
        </w:rPr>
      </w:pPr>
      <w:bookmarkStart w:id="120" w:name="_Toc433009221"/>
      <w:bookmarkStart w:id="121" w:name="_Toc95820946"/>
      <w:bookmarkStart w:id="122" w:name="_Toc249423405"/>
      <w:bookmarkStart w:id="123" w:name="_Toc288239407"/>
      <w:bookmarkStart w:id="124" w:name="_Toc288311005"/>
      <w:r w:rsidRPr="00C71BB2">
        <w:rPr>
          <w:sz w:val="22"/>
          <w:szCs w:val="22"/>
        </w:rPr>
        <w:t>Policy document sponsor and owner: &lt;Head of Cyber Security Department&gt;.</w:t>
      </w:r>
    </w:p>
    <w:p w14:paraId="14A7FD6D" w14:textId="77777777" w:rsidR="00356B70" w:rsidRPr="00C71BB2" w:rsidRDefault="001904E8" w:rsidP="00C71BB2">
      <w:pPr>
        <w:pStyle w:val="Style1"/>
        <w:spacing w:after="240" w:line="360" w:lineRule="auto"/>
        <w:rPr>
          <w:sz w:val="22"/>
          <w:szCs w:val="22"/>
        </w:rPr>
      </w:pPr>
      <w:r w:rsidRPr="00C71BB2">
        <w:rPr>
          <w:sz w:val="22"/>
          <w:szCs w:val="22"/>
        </w:rPr>
        <w:t>Policy implementation and enforcement: &lt;Department Concerned with Information Technology&gt;.</w:t>
      </w:r>
    </w:p>
    <w:p w14:paraId="1B3A27D0" w14:textId="6EFDAB78" w:rsidR="001904E8" w:rsidRPr="00C71BB2" w:rsidRDefault="001904E8" w:rsidP="00C71BB2">
      <w:pPr>
        <w:pStyle w:val="Style1"/>
        <w:spacing w:after="240" w:line="360" w:lineRule="auto"/>
        <w:rPr>
          <w:sz w:val="22"/>
          <w:szCs w:val="22"/>
        </w:rPr>
      </w:pPr>
      <w:r w:rsidRPr="00C71BB2">
        <w:rPr>
          <w:sz w:val="22"/>
          <w:szCs w:val="22"/>
        </w:rPr>
        <w:lastRenderedPageBreak/>
        <w:t>Any violation of this policy may subject the offender to disciplinary action as per the procedures followed in &lt;entity name&gt;.</w:t>
      </w:r>
    </w:p>
    <w:bookmarkEnd w:id="120"/>
    <w:bookmarkEnd w:id="121"/>
    <w:bookmarkEnd w:id="122"/>
    <w:bookmarkEnd w:id="123"/>
    <w:bookmarkEnd w:id="124"/>
    <w:p w14:paraId="6628A419" w14:textId="77777777" w:rsidR="004D7497" w:rsidRPr="001904E8" w:rsidRDefault="004D7497" w:rsidP="004D7497">
      <w:pPr>
        <w:jc w:val="both"/>
        <w:rPr>
          <w:rFonts w:asciiTheme="minorBidi" w:hAnsiTheme="minorBidi" w:cstheme="minorBidi"/>
        </w:rPr>
      </w:pPr>
    </w:p>
    <w:p w14:paraId="4AD7D917" w14:textId="77777777" w:rsidR="000D5B88" w:rsidRDefault="000D5B88" w:rsidP="000D5B88">
      <w:pPr>
        <w:jc w:val="center"/>
        <w:rPr>
          <w:rFonts w:asciiTheme="minorBidi" w:hAnsiTheme="minorBidi" w:cstheme="minorBidi"/>
          <w:sz w:val="22"/>
          <w:szCs w:val="22"/>
          <w:lang w:val="en-US"/>
        </w:rPr>
      </w:pPr>
      <w:r>
        <w:rPr>
          <w:rFonts w:asciiTheme="minorBidi" w:hAnsiTheme="minorBidi" w:cstheme="minorBidi"/>
          <w:sz w:val="22"/>
          <w:szCs w:val="22"/>
          <w:lang w:val="en-US"/>
        </w:rPr>
        <w:t>-End of the Document-</w:t>
      </w:r>
    </w:p>
    <w:p w14:paraId="5AD383FA" w14:textId="77777777" w:rsidR="004D7497" w:rsidRPr="004D7497" w:rsidRDefault="004D7497" w:rsidP="004D7497">
      <w:pPr>
        <w:spacing w:line="276" w:lineRule="auto"/>
        <w:rPr>
          <w:rFonts w:asciiTheme="minorBidi" w:hAnsiTheme="minorBidi" w:cstheme="minorBidi"/>
          <w:sz w:val="22"/>
          <w:szCs w:val="22"/>
          <w:lang w:val="en-US"/>
        </w:rPr>
      </w:pPr>
    </w:p>
    <w:sectPr w:rsidR="004D7497" w:rsidRPr="004D7497" w:rsidSect="00267F23">
      <w:headerReference w:type="default" r:id="rId16"/>
      <w:pgSz w:w="11906" w:h="16838" w:code="9"/>
      <w:pgMar w:top="1440" w:right="2456" w:bottom="1440" w:left="2160" w:header="709"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2E5AB" w14:textId="77777777" w:rsidR="00640C8B" w:rsidRDefault="00640C8B">
      <w:r>
        <w:separator/>
      </w:r>
    </w:p>
  </w:endnote>
  <w:endnote w:type="continuationSeparator" w:id="0">
    <w:p w14:paraId="3B27C300" w14:textId="77777777" w:rsidR="00640C8B" w:rsidRDefault="00640C8B">
      <w:r>
        <w:continuationSeparator/>
      </w:r>
    </w:p>
  </w:endnote>
  <w:endnote w:type="continuationNotice" w:id="1">
    <w:p w14:paraId="1FC74A98" w14:textId="77777777" w:rsidR="00640C8B" w:rsidRDefault="00640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85E66" w14:textId="77777777" w:rsidR="00640C8B" w:rsidRDefault="00640C8B">
      <w:r>
        <w:separator/>
      </w:r>
    </w:p>
  </w:footnote>
  <w:footnote w:type="continuationSeparator" w:id="0">
    <w:p w14:paraId="31114085" w14:textId="77777777" w:rsidR="00640C8B" w:rsidRDefault="00640C8B">
      <w:r>
        <w:continuationSeparator/>
      </w:r>
    </w:p>
  </w:footnote>
  <w:footnote w:type="continuationNotice" w:id="1">
    <w:p w14:paraId="53016009" w14:textId="77777777" w:rsidR="00640C8B" w:rsidRDefault="00640C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BC58C" w14:textId="5030DF27" w:rsidR="005C05E4" w:rsidRPr="004F4C28" w:rsidRDefault="00961D2F" w:rsidP="005C05E4">
    <w:pPr>
      <w:pStyle w:val="Header"/>
      <w:jc w:val="center"/>
      <w:rPr>
        <w:rFonts w:ascii="Arial" w:hAnsi="Arial" w:cs="Arial"/>
        <w:b/>
        <w:bCs/>
        <w:sz w:val="22"/>
        <w:szCs w:val="22"/>
        <w:lang w:val="en-US"/>
      </w:rPr>
    </w:pPr>
    <w:r w:rsidRPr="004F4C28">
      <w:rPr>
        <w:rFonts w:ascii="Arial" w:hAnsi="Arial" w:cs="Arial"/>
        <w:b/>
        <w:bCs/>
        <w:sz w:val="22"/>
        <w:szCs w:val="22"/>
        <w:lang w:val="en-US"/>
      </w:rPr>
      <w:t>Acceptable Use Policy</w:t>
    </w:r>
    <w:r w:rsidR="00837C77">
      <w:rPr>
        <w:rFonts w:ascii="Arial" w:hAnsi="Arial" w:cs="Arial"/>
        <w:b/>
        <w:bCs/>
        <w:sz w:val="22"/>
        <w:szCs w:val="22"/>
        <w:lang w:val="en-US"/>
      </w:rPr>
      <w:t xml:space="preserve"> </w:t>
    </w:r>
    <w:r w:rsidR="00837C77" w:rsidRPr="00837C77">
      <w:rPr>
        <w:rFonts w:ascii="Arial" w:hAnsi="Arial" w:cs="Arial"/>
        <w:b/>
        <w:bCs/>
        <w:sz w:val="22"/>
        <w:szCs w:val="22"/>
        <w:lang w:val="en-US"/>
      </w:rPr>
      <w:t>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7E60"/>
    <w:multiLevelType w:val="multilevel"/>
    <w:tmpl w:val="96E8C2F2"/>
    <w:lvl w:ilvl="0">
      <w:start w:val="1"/>
      <w:numFmt w:val="decimal"/>
      <w:lvlText w:val="%1."/>
      <w:lvlJc w:val="left"/>
      <w:pPr>
        <w:ind w:left="900" w:hanging="360"/>
      </w:pPr>
      <w:rPr>
        <w:rFonts w:hint="default"/>
        <w:b/>
        <w:bCs/>
      </w:rPr>
    </w:lvl>
    <w:lvl w:ilvl="1">
      <w:start w:val="1"/>
      <w:numFmt w:val="decimal"/>
      <w:isLgl/>
      <w:lvlText w:val="%1.%2"/>
      <w:lvlJc w:val="left"/>
      <w:pPr>
        <w:ind w:left="900" w:hanging="360"/>
      </w:pPr>
      <w:rPr>
        <w:rFonts w:hint="default"/>
        <w:b/>
        <w:bCs w:val="0"/>
      </w:rPr>
    </w:lvl>
    <w:lvl w:ilvl="2">
      <w:start w:val="1"/>
      <w:numFmt w:val="bullet"/>
      <w:lvlText w:val=""/>
      <w:lvlJc w:val="left"/>
      <w:rPr>
        <w:rFonts w:ascii="Symbol" w:hAnsi="Symbol" w:hint="default"/>
        <w:b w:val="0"/>
        <w:bCs w:val="0"/>
      </w:rPr>
    </w:lvl>
    <w:lvl w:ilvl="3">
      <w:start w:val="1"/>
      <w:numFmt w:val="decimal"/>
      <w:isLgl/>
      <w:lvlText w:val="%1.%2.%3.%4"/>
      <w:lvlJc w:val="left"/>
      <w:pPr>
        <w:ind w:left="1260" w:hanging="720"/>
      </w:pPr>
      <w:rPr>
        <w:rFonts w:ascii="Arial" w:hAnsi="Arial" w:cs="Arial" w:hint="default"/>
        <w:b w:val="0"/>
        <w:bCs w:val="0"/>
        <w:sz w:val="22"/>
        <w:szCs w:val="22"/>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15:restartNumberingAfterBreak="0">
    <w:nsid w:val="04DD45DA"/>
    <w:multiLevelType w:val="multilevel"/>
    <w:tmpl w:val="0E3202E8"/>
    <w:lvl w:ilvl="0">
      <w:start w:val="1"/>
      <w:numFmt w:val="bullet"/>
      <w:lvlText w:val=""/>
      <w:lvlJc w:val="left"/>
      <w:rPr>
        <w:rFonts w:ascii="Symbol" w:hAnsi="Symbol" w:hint="default"/>
        <w:b/>
        <w:bCs/>
      </w:rPr>
    </w:lvl>
    <w:lvl w:ilvl="1">
      <w:start w:val="1"/>
      <w:numFmt w:val="decimal"/>
      <w:isLgl/>
      <w:lvlText w:val="%1.%2"/>
      <w:lvlJc w:val="left"/>
      <w:pPr>
        <w:ind w:left="1170" w:hanging="360"/>
      </w:pPr>
      <w:rPr>
        <w:rFonts w:hint="default"/>
        <w:b/>
        <w:bCs w:val="0"/>
      </w:rPr>
    </w:lvl>
    <w:lvl w:ilvl="2">
      <w:start w:val="1"/>
      <w:numFmt w:val="bullet"/>
      <w:lvlText w:val=""/>
      <w:lvlJc w:val="left"/>
      <w:rPr>
        <w:rFonts w:ascii="Symbol" w:hAnsi="Symbol" w:hint="default"/>
        <w:b w:val="0"/>
        <w:bCs w:val="0"/>
      </w:rPr>
    </w:lvl>
    <w:lvl w:ilvl="3">
      <w:start w:val="1"/>
      <w:numFmt w:val="decimal"/>
      <w:isLgl/>
      <w:lvlText w:val="%1.%2.%3.%4"/>
      <w:lvlJc w:val="left"/>
      <w:pPr>
        <w:ind w:left="1530" w:hanging="720"/>
      </w:pPr>
      <w:rPr>
        <w:rFonts w:ascii="Arial" w:hAnsi="Arial" w:cs="Arial" w:hint="default"/>
        <w:b w:val="0"/>
        <w:bCs w:val="0"/>
        <w:sz w:val="22"/>
        <w:szCs w:val="22"/>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2" w15:restartNumberingAfterBreak="0">
    <w:nsid w:val="0652332D"/>
    <w:multiLevelType w:val="hybridMultilevel"/>
    <w:tmpl w:val="1AD84E84"/>
    <w:lvl w:ilvl="0" w:tplc="45065196">
      <w:start w:val="3"/>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41A9E"/>
    <w:multiLevelType w:val="multilevel"/>
    <w:tmpl w:val="AFC0DF9C"/>
    <w:lvl w:ilvl="0">
      <w:start w:val="1"/>
      <w:numFmt w:val="decimal"/>
      <w:lvlText w:val="4.%1"/>
      <w:lvlJc w:val="left"/>
      <w:pPr>
        <w:ind w:left="1860" w:hanging="2148"/>
      </w:pPr>
      <w:rPr>
        <w:rFonts w:hint="default"/>
      </w:rPr>
    </w:lvl>
    <w:lvl w:ilvl="1">
      <w:start w:val="1"/>
      <w:numFmt w:val="lowerLetter"/>
      <w:lvlText w:val="%2."/>
      <w:lvlJc w:val="left"/>
      <w:pPr>
        <w:ind w:left="2580" w:hanging="360"/>
      </w:pPr>
      <w:rPr>
        <w:rFonts w:hint="default"/>
      </w:rPr>
    </w:lvl>
    <w:lvl w:ilvl="2">
      <w:start w:val="1"/>
      <w:numFmt w:val="lowerRoman"/>
      <w:lvlText w:val="%3."/>
      <w:lvlJc w:val="right"/>
      <w:pPr>
        <w:ind w:left="3300" w:hanging="180"/>
      </w:pPr>
      <w:rPr>
        <w:rFonts w:hint="default"/>
      </w:rPr>
    </w:lvl>
    <w:lvl w:ilvl="3">
      <w:start w:val="1"/>
      <w:numFmt w:val="decimal"/>
      <w:lvlText w:val="%4."/>
      <w:lvlJc w:val="left"/>
      <w:pPr>
        <w:ind w:left="4020" w:hanging="360"/>
      </w:pPr>
      <w:rPr>
        <w:rFonts w:hint="default"/>
      </w:rPr>
    </w:lvl>
    <w:lvl w:ilvl="4">
      <w:start w:val="1"/>
      <w:numFmt w:val="lowerLetter"/>
      <w:lvlText w:val="%5."/>
      <w:lvlJc w:val="left"/>
      <w:pPr>
        <w:ind w:left="4740" w:hanging="360"/>
      </w:pPr>
      <w:rPr>
        <w:rFonts w:hint="default"/>
      </w:rPr>
    </w:lvl>
    <w:lvl w:ilvl="5">
      <w:start w:val="1"/>
      <w:numFmt w:val="lowerRoman"/>
      <w:lvlText w:val="%6."/>
      <w:lvlJc w:val="right"/>
      <w:pPr>
        <w:ind w:left="5460" w:hanging="180"/>
      </w:pPr>
      <w:rPr>
        <w:rFonts w:hint="default"/>
      </w:rPr>
    </w:lvl>
    <w:lvl w:ilvl="6">
      <w:start w:val="1"/>
      <w:numFmt w:val="decimal"/>
      <w:lvlText w:val="%7."/>
      <w:lvlJc w:val="left"/>
      <w:pPr>
        <w:ind w:left="6180" w:hanging="360"/>
      </w:pPr>
      <w:rPr>
        <w:rFonts w:hint="default"/>
      </w:rPr>
    </w:lvl>
    <w:lvl w:ilvl="7">
      <w:start w:val="1"/>
      <w:numFmt w:val="lowerLetter"/>
      <w:lvlText w:val="%8."/>
      <w:lvlJc w:val="left"/>
      <w:pPr>
        <w:ind w:left="6900" w:hanging="360"/>
      </w:pPr>
      <w:rPr>
        <w:rFonts w:hint="default"/>
      </w:rPr>
    </w:lvl>
    <w:lvl w:ilvl="8">
      <w:start w:val="1"/>
      <w:numFmt w:val="lowerRoman"/>
      <w:lvlText w:val="%9."/>
      <w:lvlJc w:val="right"/>
      <w:pPr>
        <w:ind w:left="7620" w:hanging="180"/>
      </w:pPr>
      <w:rPr>
        <w:rFonts w:hint="default"/>
      </w:rPr>
    </w:lvl>
  </w:abstractNum>
  <w:abstractNum w:abstractNumId="4" w15:restartNumberingAfterBreak="0">
    <w:nsid w:val="0BBE16F2"/>
    <w:multiLevelType w:val="hybridMultilevel"/>
    <w:tmpl w:val="D3F0560A"/>
    <w:lvl w:ilvl="0" w:tplc="40FC8E06">
      <w:start w:val="1"/>
      <w:numFmt w:val="decimal"/>
      <w:lvlText w:val="3.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F6EDE"/>
    <w:multiLevelType w:val="hybridMultilevel"/>
    <w:tmpl w:val="380ED532"/>
    <w:lvl w:ilvl="0" w:tplc="45065196">
      <w:start w:val="3"/>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D7004"/>
    <w:multiLevelType w:val="multilevel"/>
    <w:tmpl w:val="0338F322"/>
    <w:lvl w:ilvl="0">
      <w:start w:val="1"/>
      <w:numFmt w:val="decimal"/>
      <w:lvlText w:val="7.%1"/>
      <w:lvlJc w:val="left"/>
      <w:pPr>
        <w:ind w:left="288" w:hanging="648"/>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25CF335C"/>
    <w:multiLevelType w:val="multilevel"/>
    <w:tmpl w:val="96329B0A"/>
    <w:lvl w:ilvl="0">
      <w:start w:val="1"/>
      <w:numFmt w:val="decimal"/>
      <w:pStyle w:val="Heading1"/>
      <w:lvlText w:val="%1."/>
      <w:lvlJc w:val="left"/>
      <w:pPr>
        <w:ind w:left="288" w:hanging="288"/>
      </w:pPr>
      <w:rPr>
        <w:rFonts w:hint="default"/>
        <w:b/>
        <w:bCs/>
        <w:sz w:val="24"/>
        <w:szCs w:val="24"/>
      </w:rPr>
    </w:lvl>
    <w:lvl w:ilvl="1">
      <w:start w:val="1"/>
      <w:numFmt w:val="decimal"/>
      <w:isLgl/>
      <w:lvlText w:val="%1.%2"/>
      <w:lvlJc w:val="left"/>
      <w:pPr>
        <w:ind w:left="648" w:hanging="360"/>
      </w:pPr>
      <w:rPr>
        <w:rFonts w:hint="default"/>
        <w:b/>
        <w:bCs w:val="0"/>
      </w:rPr>
    </w:lvl>
    <w:lvl w:ilvl="2">
      <w:start w:val="1"/>
      <w:numFmt w:val="decimal"/>
      <w:isLgl/>
      <w:lvlText w:val="%1.%2.%3"/>
      <w:lvlJc w:val="left"/>
      <w:pPr>
        <w:ind w:left="1008" w:hanging="720"/>
      </w:pPr>
      <w:rPr>
        <w:rFonts w:hint="default"/>
        <w:b w:val="0"/>
        <w:bCs w:val="0"/>
      </w:rPr>
    </w:lvl>
    <w:lvl w:ilvl="3">
      <w:start w:val="1"/>
      <w:numFmt w:val="decimal"/>
      <w:isLgl/>
      <w:lvlText w:val="%1.%2.%3.%4"/>
      <w:lvlJc w:val="left"/>
      <w:pPr>
        <w:ind w:left="1008" w:hanging="720"/>
      </w:pPr>
      <w:rPr>
        <w:rFonts w:ascii="Arial" w:hAnsi="Arial" w:cs="Arial" w:hint="default"/>
        <w:b w:val="0"/>
        <w:bCs w:val="0"/>
        <w:sz w:val="22"/>
        <w:szCs w:val="22"/>
      </w:rPr>
    </w:lvl>
    <w:lvl w:ilvl="4">
      <w:start w:val="1"/>
      <w:numFmt w:val="decimal"/>
      <w:isLgl/>
      <w:lvlText w:val="%1.%2.%3.%4.%5"/>
      <w:lvlJc w:val="left"/>
      <w:pPr>
        <w:ind w:left="1368" w:hanging="108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728" w:hanging="144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2088" w:hanging="1800"/>
      </w:pPr>
      <w:rPr>
        <w:rFonts w:hint="default"/>
      </w:rPr>
    </w:lvl>
  </w:abstractNum>
  <w:abstractNum w:abstractNumId="8" w15:restartNumberingAfterBreak="0">
    <w:nsid w:val="2C6C7019"/>
    <w:multiLevelType w:val="hybridMultilevel"/>
    <w:tmpl w:val="E4A8AC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62863"/>
    <w:multiLevelType w:val="hybridMultilevel"/>
    <w:tmpl w:val="33B86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012A66"/>
    <w:multiLevelType w:val="hybridMultilevel"/>
    <w:tmpl w:val="874AC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AF3EAA"/>
    <w:multiLevelType w:val="hybridMultilevel"/>
    <w:tmpl w:val="974A8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0EA1185"/>
    <w:multiLevelType w:val="multilevel"/>
    <w:tmpl w:val="C9401B1A"/>
    <w:lvl w:ilvl="0">
      <w:start w:val="1"/>
      <w:numFmt w:val="decimal"/>
      <w:pStyle w:val="Style1"/>
      <w:lvlText w:val="6.%1"/>
      <w:lvlJc w:val="left"/>
      <w:pPr>
        <w:ind w:left="216" w:hanging="576"/>
      </w:pPr>
      <w:rPr>
        <w:rFonts w:hint="default"/>
        <w:sz w:val="22"/>
        <w:szCs w:val="22"/>
        <w:lang w:val="en-U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44A1F29"/>
    <w:multiLevelType w:val="hybridMultilevel"/>
    <w:tmpl w:val="5868E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E84BBF"/>
    <w:multiLevelType w:val="multilevel"/>
    <w:tmpl w:val="96E8C2F2"/>
    <w:lvl w:ilvl="0">
      <w:start w:val="1"/>
      <w:numFmt w:val="decimal"/>
      <w:lvlText w:val="%1."/>
      <w:lvlJc w:val="left"/>
      <w:pPr>
        <w:ind w:left="540" w:hanging="360"/>
      </w:pPr>
      <w:rPr>
        <w:rFonts w:hint="default"/>
        <w:b/>
        <w:bCs/>
      </w:rPr>
    </w:lvl>
    <w:lvl w:ilvl="1">
      <w:start w:val="1"/>
      <w:numFmt w:val="decimal"/>
      <w:isLgl/>
      <w:lvlText w:val="%1.%2"/>
      <w:lvlJc w:val="left"/>
      <w:pPr>
        <w:ind w:left="540" w:hanging="360"/>
      </w:pPr>
      <w:rPr>
        <w:rFonts w:hint="default"/>
        <w:b/>
        <w:bCs w:val="0"/>
      </w:rPr>
    </w:lvl>
    <w:lvl w:ilvl="2">
      <w:start w:val="1"/>
      <w:numFmt w:val="bullet"/>
      <w:lvlText w:val=""/>
      <w:lvlJc w:val="left"/>
      <w:rPr>
        <w:rFonts w:ascii="Symbol" w:hAnsi="Symbol" w:hint="default"/>
        <w:b w:val="0"/>
        <w:bCs w:val="0"/>
      </w:rPr>
    </w:lvl>
    <w:lvl w:ilvl="3">
      <w:start w:val="1"/>
      <w:numFmt w:val="decimal"/>
      <w:isLgl/>
      <w:lvlText w:val="%1.%2.%3.%4"/>
      <w:lvlJc w:val="left"/>
      <w:pPr>
        <w:ind w:left="900" w:hanging="720"/>
      </w:pPr>
      <w:rPr>
        <w:rFonts w:ascii="Arial" w:hAnsi="Arial" w:cs="Arial" w:hint="default"/>
        <w:b w:val="0"/>
        <w:bCs w:val="0"/>
        <w:sz w:val="22"/>
        <w:szCs w:val="22"/>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5" w15:restartNumberingAfterBreak="0">
    <w:nsid w:val="49A7615D"/>
    <w:multiLevelType w:val="hybridMultilevel"/>
    <w:tmpl w:val="E8CEE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FF45F7"/>
    <w:multiLevelType w:val="multilevel"/>
    <w:tmpl w:val="9AF67C7C"/>
    <w:lvl w:ilvl="0">
      <w:start w:val="1"/>
      <w:numFmt w:val="decimal"/>
      <w:lvlText w:val="%1."/>
      <w:lvlJc w:val="left"/>
      <w:pPr>
        <w:ind w:left="720" w:hanging="360"/>
      </w:pPr>
      <w:rPr>
        <w:rFonts w:hint="default"/>
        <w:b/>
        <w:bCs/>
      </w:rPr>
    </w:lvl>
    <w:lvl w:ilvl="1">
      <w:start w:val="1"/>
      <w:numFmt w:val="decimal"/>
      <w:lvlText w:val="4.%2"/>
      <w:lvlJc w:val="left"/>
      <w:rPr>
        <w:rFonts w:hint="default"/>
        <w:b/>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ascii="Arial" w:hAnsi="Arial" w:cs="Arial" w:hint="default"/>
        <w:b w:val="0"/>
        <w:bCs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2137541"/>
    <w:multiLevelType w:val="hybridMultilevel"/>
    <w:tmpl w:val="10D286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24854DB"/>
    <w:multiLevelType w:val="multilevel"/>
    <w:tmpl w:val="062AC00A"/>
    <w:lvl w:ilvl="0">
      <w:start w:val="1"/>
      <w:numFmt w:val="decimal"/>
      <w:lvlText w:val="%1."/>
      <w:lvlJc w:val="left"/>
      <w:rPr>
        <w:rFonts w:hint="default"/>
        <w:b/>
        <w:bCs/>
        <w:i w:val="0"/>
        <w:iCs w:val="0"/>
        <w:sz w:val="24"/>
        <w:szCs w:val="24"/>
        <w:lang w:val="en-GB"/>
      </w:rPr>
    </w:lvl>
    <w:lvl w:ilvl="1">
      <w:start w:val="1"/>
      <w:numFmt w:val="decimal"/>
      <w:lvlText w:val="%1.%2"/>
      <w:lvlJc w:val="left"/>
      <w:pPr>
        <w:tabs>
          <w:tab w:val="num" w:pos="576"/>
        </w:tabs>
        <w:ind w:left="576" w:hanging="576"/>
      </w:pPr>
      <w:rPr>
        <w:rFonts w:hint="default"/>
        <w:b/>
        <w:bCs w:val="0"/>
        <w:i w:val="0"/>
        <w:iCs w:val="0"/>
        <w:sz w:val="22"/>
        <w:szCs w:val="22"/>
      </w:rPr>
    </w:lvl>
    <w:lvl w:ilvl="2">
      <w:start w:val="1"/>
      <w:numFmt w:val="decimal"/>
      <w:lvlText w:val="%1.%2.%3"/>
      <w:lvlJc w:val="left"/>
      <w:pPr>
        <w:tabs>
          <w:tab w:val="num" w:pos="720"/>
        </w:tabs>
        <w:ind w:left="720" w:hanging="720"/>
      </w:pPr>
      <w:rPr>
        <w:rFonts w:hint="default"/>
        <w:sz w:val="22"/>
        <w:szCs w:val="22"/>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4644287"/>
    <w:multiLevelType w:val="multilevel"/>
    <w:tmpl w:val="E6C49C98"/>
    <w:lvl w:ilvl="0">
      <w:start w:val="1"/>
      <w:numFmt w:val="decimal"/>
      <w:pStyle w:val="Style3"/>
      <w:lvlText w:val="5.%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520617B"/>
    <w:multiLevelType w:val="hybridMultilevel"/>
    <w:tmpl w:val="6E9CF690"/>
    <w:lvl w:ilvl="0" w:tplc="45065196">
      <w:start w:val="3"/>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57826A9B"/>
    <w:multiLevelType w:val="multilevel"/>
    <w:tmpl w:val="0A34E2E8"/>
    <w:lvl w:ilvl="0">
      <w:start w:val="1"/>
      <w:numFmt w:val="decimal"/>
      <w:lvlText w:val="3.1.%1"/>
      <w:lvlJc w:val="left"/>
      <w:pPr>
        <w:ind w:left="1944" w:hanging="2016"/>
      </w:pPr>
      <w:rPr>
        <w:rFonts w:hint="default"/>
      </w:rPr>
    </w:lvl>
    <w:lvl w:ilvl="1">
      <w:start w:val="1"/>
      <w:numFmt w:val="lowerLetter"/>
      <w:lvlText w:val="%2."/>
      <w:lvlJc w:val="left"/>
      <w:pPr>
        <w:ind w:left="3798" w:hanging="360"/>
      </w:pPr>
      <w:rPr>
        <w:rFonts w:hint="default"/>
      </w:rPr>
    </w:lvl>
    <w:lvl w:ilvl="2">
      <w:start w:val="1"/>
      <w:numFmt w:val="lowerRoman"/>
      <w:lvlText w:val="%3."/>
      <w:lvlJc w:val="right"/>
      <w:pPr>
        <w:ind w:left="4518" w:hanging="180"/>
      </w:pPr>
      <w:rPr>
        <w:rFonts w:hint="default"/>
      </w:rPr>
    </w:lvl>
    <w:lvl w:ilvl="3">
      <w:start w:val="1"/>
      <w:numFmt w:val="decimal"/>
      <w:lvlText w:val="%4."/>
      <w:lvlJc w:val="left"/>
      <w:pPr>
        <w:ind w:left="5238" w:hanging="360"/>
      </w:pPr>
      <w:rPr>
        <w:rFonts w:hint="default"/>
      </w:rPr>
    </w:lvl>
    <w:lvl w:ilvl="4">
      <w:start w:val="1"/>
      <w:numFmt w:val="lowerLetter"/>
      <w:lvlText w:val="%5."/>
      <w:lvlJc w:val="left"/>
      <w:pPr>
        <w:ind w:left="5958" w:hanging="360"/>
      </w:pPr>
      <w:rPr>
        <w:rFonts w:hint="default"/>
      </w:rPr>
    </w:lvl>
    <w:lvl w:ilvl="5">
      <w:start w:val="1"/>
      <w:numFmt w:val="lowerRoman"/>
      <w:lvlText w:val="%6."/>
      <w:lvlJc w:val="right"/>
      <w:pPr>
        <w:ind w:left="6678" w:hanging="180"/>
      </w:pPr>
      <w:rPr>
        <w:rFonts w:hint="default"/>
      </w:rPr>
    </w:lvl>
    <w:lvl w:ilvl="6">
      <w:start w:val="1"/>
      <w:numFmt w:val="decimal"/>
      <w:lvlText w:val="%7."/>
      <w:lvlJc w:val="left"/>
      <w:pPr>
        <w:ind w:left="7398" w:hanging="360"/>
      </w:pPr>
      <w:rPr>
        <w:rFonts w:hint="default"/>
      </w:rPr>
    </w:lvl>
    <w:lvl w:ilvl="7">
      <w:start w:val="1"/>
      <w:numFmt w:val="lowerLetter"/>
      <w:lvlText w:val="%8."/>
      <w:lvlJc w:val="left"/>
      <w:pPr>
        <w:ind w:left="8118" w:hanging="360"/>
      </w:pPr>
      <w:rPr>
        <w:rFonts w:hint="default"/>
      </w:rPr>
    </w:lvl>
    <w:lvl w:ilvl="8">
      <w:start w:val="1"/>
      <w:numFmt w:val="lowerRoman"/>
      <w:lvlText w:val="%9."/>
      <w:lvlJc w:val="right"/>
      <w:pPr>
        <w:ind w:left="8838" w:hanging="180"/>
      </w:pPr>
      <w:rPr>
        <w:rFonts w:hint="default"/>
      </w:rPr>
    </w:lvl>
  </w:abstractNum>
  <w:abstractNum w:abstractNumId="22" w15:restartNumberingAfterBreak="0">
    <w:nsid w:val="66F053FB"/>
    <w:multiLevelType w:val="hybridMultilevel"/>
    <w:tmpl w:val="B3CC2EA8"/>
    <w:lvl w:ilvl="0" w:tplc="C9B00B46">
      <w:start w:val="1"/>
      <w:numFmt w:val="decimal"/>
      <w:lvlText w:val="3.2.1.%1"/>
      <w:lvlJc w:val="left"/>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8DF73E8"/>
    <w:multiLevelType w:val="multilevel"/>
    <w:tmpl w:val="977298A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val="0"/>
      </w:rPr>
    </w:lvl>
    <w:lvl w:ilvl="2">
      <w:start w:val="1"/>
      <w:numFmt w:val="decimal"/>
      <w:lvlText w:val="3.2.%3"/>
      <w:lvlJc w:val="left"/>
      <w:rPr>
        <w:rFonts w:hint="default"/>
        <w:b w:val="0"/>
        <w:bCs w:val="0"/>
      </w:rPr>
    </w:lvl>
    <w:lvl w:ilvl="3">
      <w:start w:val="1"/>
      <w:numFmt w:val="decimal"/>
      <w:isLgl/>
      <w:lvlText w:val="%1.%2.%3.%4"/>
      <w:lvlJc w:val="left"/>
      <w:pPr>
        <w:ind w:left="1080" w:hanging="720"/>
      </w:pPr>
      <w:rPr>
        <w:rFonts w:ascii="Arial" w:hAnsi="Arial" w:cs="Arial" w:hint="default"/>
        <w:b w:val="0"/>
        <w:bCs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6D816E3"/>
    <w:multiLevelType w:val="multilevel"/>
    <w:tmpl w:val="82B4DB8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val="0"/>
      </w:rPr>
    </w:lvl>
    <w:lvl w:ilvl="2">
      <w:start w:val="1"/>
      <w:numFmt w:val="decimal"/>
      <w:pStyle w:val="maloodi"/>
      <w:lvlText w:val="3.2.%3"/>
      <w:lvlJc w:val="left"/>
      <w:rPr>
        <w:rFonts w:hint="default"/>
        <w:b w:val="0"/>
        <w:bCs w:val="0"/>
      </w:rPr>
    </w:lvl>
    <w:lvl w:ilvl="3">
      <w:start w:val="1"/>
      <w:numFmt w:val="decimal"/>
      <w:isLgl/>
      <w:lvlText w:val="%1.%2.%3.%4"/>
      <w:lvlJc w:val="left"/>
      <w:pPr>
        <w:ind w:left="1080" w:hanging="720"/>
      </w:pPr>
      <w:rPr>
        <w:rFonts w:ascii="Arial" w:hAnsi="Arial" w:cs="Arial" w:hint="default"/>
        <w:b w:val="0"/>
        <w:bCs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C1E50EB"/>
    <w:multiLevelType w:val="multilevel"/>
    <w:tmpl w:val="3F54EE2A"/>
    <w:lvl w:ilvl="0">
      <w:start w:val="1"/>
      <w:numFmt w:val="decimal"/>
      <w:lvlText w:val="%1"/>
      <w:lvlJc w:val="left"/>
      <w:pPr>
        <w:tabs>
          <w:tab w:val="num" w:pos="1152"/>
        </w:tabs>
        <w:ind w:left="1152" w:hanging="432"/>
      </w:pPr>
      <w:rPr>
        <w:rFonts w:hint="default"/>
        <w:sz w:val="22"/>
        <w:szCs w:val="22"/>
      </w:rPr>
    </w:lvl>
    <w:lvl w:ilvl="1">
      <w:start w:val="1"/>
      <w:numFmt w:val="decimal"/>
      <w:pStyle w:val="Heading2"/>
      <w:lvlText w:val="%1.%2"/>
      <w:lvlJc w:val="left"/>
      <w:pPr>
        <w:tabs>
          <w:tab w:val="num" w:pos="1386"/>
        </w:tabs>
        <w:ind w:left="1386" w:hanging="576"/>
      </w:pPr>
      <w:rPr>
        <w:rFonts w:hint="default"/>
        <w:b/>
        <w:bCs w:val="0"/>
        <w:i w:val="0"/>
        <w:iCs w:val="0"/>
        <w:sz w:val="22"/>
        <w:szCs w:val="22"/>
        <w:lang w:val="en-GB"/>
      </w:rPr>
    </w:lvl>
    <w:lvl w:ilvl="2">
      <w:start w:val="1"/>
      <w:numFmt w:val="decimal"/>
      <w:pStyle w:val="Heading3"/>
      <w:lvlText w:val="%1.%2.%3"/>
      <w:lvlJc w:val="left"/>
      <w:pPr>
        <w:tabs>
          <w:tab w:val="num" w:pos="1530"/>
        </w:tabs>
        <w:ind w:left="1530" w:hanging="720"/>
      </w:pPr>
      <w:rPr>
        <w:rFonts w:hint="default"/>
        <w:b w:val="0"/>
        <w:bCs w:val="0"/>
        <w:i w:val="0"/>
        <w:iCs/>
        <w:sz w:val="22"/>
        <w:szCs w:val="22"/>
      </w:rPr>
    </w:lvl>
    <w:lvl w:ilvl="3">
      <w:start w:val="1"/>
      <w:numFmt w:val="decimal"/>
      <w:pStyle w:val="Heading4"/>
      <w:lvlText w:val="%1.%2.%3.%4"/>
      <w:lvlJc w:val="left"/>
      <w:pPr>
        <w:tabs>
          <w:tab w:val="num" w:pos="1584"/>
        </w:tabs>
        <w:ind w:left="1584" w:hanging="864"/>
      </w:pPr>
      <w:rPr>
        <w:rFonts w:ascii="Arial" w:hAnsi="Arial" w:cs="Arial" w:hint="default"/>
        <w:b w:val="0"/>
        <w:bCs w:val="0"/>
        <w:sz w:val="22"/>
        <w:szCs w:val="22"/>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26" w15:restartNumberingAfterBreak="0">
    <w:nsid w:val="7EA84169"/>
    <w:multiLevelType w:val="hybridMultilevel"/>
    <w:tmpl w:val="5A280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4171860">
    <w:abstractNumId w:val="25"/>
  </w:num>
  <w:num w:numId="2" w16cid:durableId="1993018470">
    <w:abstractNumId w:val="7"/>
  </w:num>
  <w:num w:numId="3" w16cid:durableId="171647412">
    <w:abstractNumId w:val="17"/>
  </w:num>
  <w:num w:numId="4" w16cid:durableId="39785939">
    <w:abstractNumId w:val="7"/>
    <w:lvlOverride w:ilvl="0">
      <w:startOverride w:val="3"/>
    </w:lvlOverride>
    <w:lvlOverride w:ilvl="1">
      <w:startOverride w:val="2"/>
    </w:lvlOverride>
  </w:num>
  <w:num w:numId="5" w16cid:durableId="1056704919">
    <w:abstractNumId w:val="25"/>
  </w:num>
  <w:num w:numId="6" w16cid:durableId="2122609756">
    <w:abstractNumId w:val="9"/>
  </w:num>
  <w:num w:numId="7" w16cid:durableId="137959957">
    <w:abstractNumId w:val="9"/>
  </w:num>
  <w:num w:numId="8" w16cid:durableId="420223341">
    <w:abstractNumId w:val="11"/>
  </w:num>
  <w:num w:numId="9" w16cid:durableId="615674066">
    <w:abstractNumId w:val="15"/>
  </w:num>
  <w:num w:numId="10" w16cid:durableId="279841190">
    <w:abstractNumId w:val="8"/>
  </w:num>
  <w:num w:numId="11" w16cid:durableId="1624724917">
    <w:abstractNumId w:val="20"/>
  </w:num>
  <w:num w:numId="12" w16cid:durableId="199558171">
    <w:abstractNumId w:val="5"/>
  </w:num>
  <w:num w:numId="13" w16cid:durableId="1298294336">
    <w:abstractNumId w:val="2"/>
  </w:num>
  <w:num w:numId="14" w16cid:durableId="297105408">
    <w:abstractNumId w:val="14"/>
  </w:num>
  <w:num w:numId="15" w16cid:durableId="286669674">
    <w:abstractNumId w:val="14"/>
  </w:num>
  <w:num w:numId="16" w16cid:durableId="72317969">
    <w:abstractNumId w:val="14"/>
  </w:num>
  <w:num w:numId="17" w16cid:durableId="783155724">
    <w:abstractNumId w:val="14"/>
  </w:num>
  <w:num w:numId="18" w16cid:durableId="990870484">
    <w:abstractNumId w:val="14"/>
  </w:num>
  <w:num w:numId="19" w16cid:durableId="1118379602">
    <w:abstractNumId w:val="14"/>
  </w:num>
  <w:num w:numId="20" w16cid:durableId="1753971878">
    <w:abstractNumId w:val="14"/>
  </w:num>
  <w:num w:numId="21" w16cid:durableId="979654910">
    <w:abstractNumId w:val="21"/>
  </w:num>
  <w:num w:numId="22" w16cid:durableId="1622565939">
    <w:abstractNumId w:val="24"/>
  </w:num>
  <w:num w:numId="23" w16cid:durableId="1020663428">
    <w:abstractNumId w:val="23"/>
  </w:num>
  <w:num w:numId="24" w16cid:durableId="1828669512">
    <w:abstractNumId w:val="14"/>
  </w:num>
  <w:num w:numId="25" w16cid:durableId="1759667861">
    <w:abstractNumId w:val="4"/>
  </w:num>
  <w:num w:numId="26" w16cid:durableId="317537287">
    <w:abstractNumId w:val="0"/>
  </w:num>
  <w:num w:numId="27" w16cid:durableId="1963339539">
    <w:abstractNumId w:val="1"/>
  </w:num>
  <w:num w:numId="28" w16cid:durableId="1093357207">
    <w:abstractNumId w:val="16"/>
  </w:num>
  <w:num w:numId="29" w16cid:durableId="2039508273">
    <w:abstractNumId w:val="3"/>
  </w:num>
  <w:num w:numId="30" w16cid:durableId="1032346094">
    <w:abstractNumId w:val="19"/>
  </w:num>
  <w:num w:numId="31" w16cid:durableId="961035921">
    <w:abstractNumId w:val="7"/>
    <w:lvlOverride w:ilvl="0">
      <w:startOverride w:val="4"/>
    </w:lvlOverride>
  </w:num>
  <w:num w:numId="32" w16cid:durableId="708606044">
    <w:abstractNumId w:val="26"/>
  </w:num>
  <w:num w:numId="33" w16cid:durableId="561599274">
    <w:abstractNumId w:val="13"/>
  </w:num>
  <w:num w:numId="34" w16cid:durableId="2107188452">
    <w:abstractNumId w:val="10"/>
  </w:num>
  <w:num w:numId="35" w16cid:durableId="124933567">
    <w:abstractNumId w:val="22"/>
  </w:num>
  <w:num w:numId="36" w16cid:durableId="1417752221">
    <w:abstractNumId w:val="7"/>
  </w:num>
  <w:num w:numId="37" w16cid:durableId="77868885">
    <w:abstractNumId w:val="7"/>
  </w:num>
  <w:num w:numId="38" w16cid:durableId="39524466">
    <w:abstractNumId w:val="7"/>
  </w:num>
  <w:num w:numId="39" w16cid:durableId="1940093637">
    <w:abstractNumId w:val="7"/>
  </w:num>
  <w:num w:numId="40" w16cid:durableId="1768502643">
    <w:abstractNumId w:val="7"/>
  </w:num>
  <w:num w:numId="41" w16cid:durableId="1577596261">
    <w:abstractNumId w:val="7"/>
  </w:num>
  <w:num w:numId="42" w16cid:durableId="95829386">
    <w:abstractNumId w:val="18"/>
  </w:num>
  <w:num w:numId="43" w16cid:durableId="751855548">
    <w:abstractNumId w:val="12"/>
  </w:num>
  <w:num w:numId="44" w16cid:durableId="107625876">
    <w:abstractNumId w:val="6"/>
  </w:num>
  <w:num w:numId="45" w16cid:durableId="1685474047">
    <w:abstractNumId w:val="7"/>
  </w:num>
  <w:num w:numId="46" w16cid:durableId="2115125627">
    <w:abstractNumId w:val="7"/>
  </w:num>
  <w:num w:numId="47" w16cid:durableId="2525163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3E"/>
    <w:rsid w:val="00001DB3"/>
    <w:rsid w:val="00003670"/>
    <w:rsid w:val="000039F5"/>
    <w:rsid w:val="000040D3"/>
    <w:rsid w:val="00011150"/>
    <w:rsid w:val="00015132"/>
    <w:rsid w:val="0002402E"/>
    <w:rsid w:val="00027974"/>
    <w:rsid w:val="00031856"/>
    <w:rsid w:val="0003208F"/>
    <w:rsid w:val="0004018F"/>
    <w:rsid w:val="000521A5"/>
    <w:rsid w:val="00054407"/>
    <w:rsid w:val="00054C96"/>
    <w:rsid w:val="000606B4"/>
    <w:rsid w:val="000609D2"/>
    <w:rsid w:val="00065706"/>
    <w:rsid w:val="0007694F"/>
    <w:rsid w:val="00081E89"/>
    <w:rsid w:val="00083E4D"/>
    <w:rsid w:val="00092DBF"/>
    <w:rsid w:val="00093F09"/>
    <w:rsid w:val="0009579E"/>
    <w:rsid w:val="000A0C25"/>
    <w:rsid w:val="000B1202"/>
    <w:rsid w:val="000B4433"/>
    <w:rsid w:val="000C0A42"/>
    <w:rsid w:val="000C1FEF"/>
    <w:rsid w:val="000C220C"/>
    <w:rsid w:val="000C5B7F"/>
    <w:rsid w:val="000D272B"/>
    <w:rsid w:val="000D2F7F"/>
    <w:rsid w:val="000D5B88"/>
    <w:rsid w:val="000D726B"/>
    <w:rsid w:val="000E5543"/>
    <w:rsid w:val="000F7849"/>
    <w:rsid w:val="00102C02"/>
    <w:rsid w:val="001034E1"/>
    <w:rsid w:val="00103CB9"/>
    <w:rsid w:val="00107639"/>
    <w:rsid w:val="00121AD1"/>
    <w:rsid w:val="00121C1C"/>
    <w:rsid w:val="00131081"/>
    <w:rsid w:val="00141742"/>
    <w:rsid w:val="0014225A"/>
    <w:rsid w:val="001445C2"/>
    <w:rsid w:val="0014631B"/>
    <w:rsid w:val="0015201C"/>
    <w:rsid w:val="00153196"/>
    <w:rsid w:val="001563C7"/>
    <w:rsid w:val="00164F44"/>
    <w:rsid w:val="00165B7A"/>
    <w:rsid w:val="001674A0"/>
    <w:rsid w:val="0017143B"/>
    <w:rsid w:val="00172033"/>
    <w:rsid w:val="00172B33"/>
    <w:rsid w:val="00175842"/>
    <w:rsid w:val="00177FC9"/>
    <w:rsid w:val="001807A7"/>
    <w:rsid w:val="00182A88"/>
    <w:rsid w:val="00187BC3"/>
    <w:rsid w:val="001904E8"/>
    <w:rsid w:val="001950DB"/>
    <w:rsid w:val="001A2F45"/>
    <w:rsid w:val="001A4FF6"/>
    <w:rsid w:val="001A6DA0"/>
    <w:rsid w:val="001B0E51"/>
    <w:rsid w:val="001B0F90"/>
    <w:rsid w:val="001B1793"/>
    <w:rsid w:val="001B4516"/>
    <w:rsid w:val="001C1A66"/>
    <w:rsid w:val="001C2468"/>
    <w:rsid w:val="001D1752"/>
    <w:rsid w:val="001D1DBB"/>
    <w:rsid w:val="001D4CD6"/>
    <w:rsid w:val="001E75CF"/>
    <w:rsid w:val="001F30E1"/>
    <w:rsid w:val="001F524F"/>
    <w:rsid w:val="001F7129"/>
    <w:rsid w:val="00206655"/>
    <w:rsid w:val="00206C43"/>
    <w:rsid w:val="00213094"/>
    <w:rsid w:val="00216359"/>
    <w:rsid w:val="00216B13"/>
    <w:rsid w:val="00221226"/>
    <w:rsid w:val="0023299F"/>
    <w:rsid w:val="00235E96"/>
    <w:rsid w:val="0023785A"/>
    <w:rsid w:val="00242527"/>
    <w:rsid w:val="002467AA"/>
    <w:rsid w:val="00262F43"/>
    <w:rsid w:val="0026352E"/>
    <w:rsid w:val="00267F23"/>
    <w:rsid w:val="0027206F"/>
    <w:rsid w:val="00273A50"/>
    <w:rsid w:val="00276C98"/>
    <w:rsid w:val="00283B3B"/>
    <w:rsid w:val="00286408"/>
    <w:rsid w:val="00293B5F"/>
    <w:rsid w:val="00297895"/>
    <w:rsid w:val="002A53BB"/>
    <w:rsid w:val="002B09C7"/>
    <w:rsid w:val="002B2A8B"/>
    <w:rsid w:val="002B5C91"/>
    <w:rsid w:val="002B60F3"/>
    <w:rsid w:val="002B7C1E"/>
    <w:rsid w:val="002D0C67"/>
    <w:rsid w:val="002D3C8D"/>
    <w:rsid w:val="002D6ABF"/>
    <w:rsid w:val="002E1134"/>
    <w:rsid w:val="002E1710"/>
    <w:rsid w:val="002E1FC4"/>
    <w:rsid w:val="002E7832"/>
    <w:rsid w:val="002F1D08"/>
    <w:rsid w:val="003105D5"/>
    <w:rsid w:val="00313A34"/>
    <w:rsid w:val="00315741"/>
    <w:rsid w:val="0032048F"/>
    <w:rsid w:val="00326E9F"/>
    <w:rsid w:val="00327BF1"/>
    <w:rsid w:val="00337166"/>
    <w:rsid w:val="0034055B"/>
    <w:rsid w:val="00351FDF"/>
    <w:rsid w:val="00353E9D"/>
    <w:rsid w:val="00356B70"/>
    <w:rsid w:val="00357809"/>
    <w:rsid w:val="003646E5"/>
    <w:rsid w:val="00373C80"/>
    <w:rsid w:val="0037500F"/>
    <w:rsid w:val="00377B5E"/>
    <w:rsid w:val="00381F46"/>
    <w:rsid w:val="00383AAE"/>
    <w:rsid w:val="00384D19"/>
    <w:rsid w:val="003924FF"/>
    <w:rsid w:val="00392CAF"/>
    <w:rsid w:val="00392E17"/>
    <w:rsid w:val="00393ED6"/>
    <w:rsid w:val="003942B1"/>
    <w:rsid w:val="0039494E"/>
    <w:rsid w:val="0039618C"/>
    <w:rsid w:val="00396F00"/>
    <w:rsid w:val="00397E4B"/>
    <w:rsid w:val="003A2B22"/>
    <w:rsid w:val="003A47DA"/>
    <w:rsid w:val="003B497E"/>
    <w:rsid w:val="003B5D29"/>
    <w:rsid w:val="003C2D82"/>
    <w:rsid w:val="003C7F5A"/>
    <w:rsid w:val="003D614E"/>
    <w:rsid w:val="003E027C"/>
    <w:rsid w:val="003E48FA"/>
    <w:rsid w:val="003F2AF9"/>
    <w:rsid w:val="0040251A"/>
    <w:rsid w:val="004037A2"/>
    <w:rsid w:val="00403EF6"/>
    <w:rsid w:val="0041102D"/>
    <w:rsid w:val="004118EB"/>
    <w:rsid w:val="004208A2"/>
    <w:rsid w:val="0043755C"/>
    <w:rsid w:val="00441583"/>
    <w:rsid w:val="004452EA"/>
    <w:rsid w:val="00454947"/>
    <w:rsid w:val="00454F85"/>
    <w:rsid w:val="00455E73"/>
    <w:rsid w:val="00456EED"/>
    <w:rsid w:val="0046068A"/>
    <w:rsid w:val="00461441"/>
    <w:rsid w:val="00483502"/>
    <w:rsid w:val="00485D49"/>
    <w:rsid w:val="00485DD6"/>
    <w:rsid w:val="004861FF"/>
    <w:rsid w:val="004879CD"/>
    <w:rsid w:val="004A34EB"/>
    <w:rsid w:val="004A4FA5"/>
    <w:rsid w:val="004B29F6"/>
    <w:rsid w:val="004C6DCE"/>
    <w:rsid w:val="004D3F61"/>
    <w:rsid w:val="004D66F4"/>
    <w:rsid w:val="004D6EFD"/>
    <w:rsid w:val="004D7497"/>
    <w:rsid w:val="004D766E"/>
    <w:rsid w:val="004E04C6"/>
    <w:rsid w:val="004F1482"/>
    <w:rsid w:val="004F4C28"/>
    <w:rsid w:val="004F53EA"/>
    <w:rsid w:val="005141FC"/>
    <w:rsid w:val="00520C02"/>
    <w:rsid w:val="00526126"/>
    <w:rsid w:val="005263A1"/>
    <w:rsid w:val="00534A29"/>
    <w:rsid w:val="00537CDC"/>
    <w:rsid w:val="00543014"/>
    <w:rsid w:val="005549F0"/>
    <w:rsid w:val="005566F9"/>
    <w:rsid w:val="00566666"/>
    <w:rsid w:val="00573A61"/>
    <w:rsid w:val="005749A8"/>
    <w:rsid w:val="005779B8"/>
    <w:rsid w:val="00581590"/>
    <w:rsid w:val="00584DED"/>
    <w:rsid w:val="00591C33"/>
    <w:rsid w:val="0059460D"/>
    <w:rsid w:val="0059610C"/>
    <w:rsid w:val="005A23C2"/>
    <w:rsid w:val="005A4DB8"/>
    <w:rsid w:val="005A716A"/>
    <w:rsid w:val="005B0A44"/>
    <w:rsid w:val="005B5F8A"/>
    <w:rsid w:val="005C05E4"/>
    <w:rsid w:val="005D079A"/>
    <w:rsid w:val="005D2052"/>
    <w:rsid w:val="005E2C4A"/>
    <w:rsid w:val="005E4018"/>
    <w:rsid w:val="005E41C8"/>
    <w:rsid w:val="005E5F6D"/>
    <w:rsid w:val="005F47D6"/>
    <w:rsid w:val="005F6092"/>
    <w:rsid w:val="006014C5"/>
    <w:rsid w:val="00605A1D"/>
    <w:rsid w:val="0061019B"/>
    <w:rsid w:val="00613A38"/>
    <w:rsid w:val="00614ED0"/>
    <w:rsid w:val="00615D6E"/>
    <w:rsid w:val="0061646D"/>
    <w:rsid w:val="0061769C"/>
    <w:rsid w:val="00621C8A"/>
    <w:rsid w:val="0062569A"/>
    <w:rsid w:val="006349AE"/>
    <w:rsid w:val="00635A33"/>
    <w:rsid w:val="00635BBC"/>
    <w:rsid w:val="00636AEA"/>
    <w:rsid w:val="00640C8B"/>
    <w:rsid w:val="00641540"/>
    <w:rsid w:val="006416F6"/>
    <w:rsid w:val="00643BBE"/>
    <w:rsid w:val="0064624B"/>
    <w:rsid w:val="00656643"/>
    <w:rsid w:val="00660F7A"/>
    <w:rsid w:val="0066114D"/>
    <w:rsid w:val="0067249A"/>
    <w:rsid w:val="0067404C"/>
    <w:rsid w:val="0067524F"/>
    <w:rsid w:val="00680994"/>
    <w:rsid w:val="00685AE1"/>
    <w:rsid w:val="00690A74"/>
    <w:rsid w:val="0069136A"/>
    <w:rsid w:val="00695D07"/>
    <w:rsid w:val="006B1D36"/>
    <w:rsid w:val="006B6EC3"/>
    <w:rsid w:val="006B7F85"/>
    <w:rsid w:val="006C1EDE"/>
    <w:rsid w:val="006C498E"/>
    <w:rsid w:val="006D1644"/>
    <w:rsid w:val="006D62F0"/>
    <w:rsid w:val="006E3748"/>
    <w:rsid w:val="006E4342"/>
    <w:rsid w:val="006E4B18"/>
    <w:rsid w:val="006F177C"/>
    <w:rsid w:val="007056BC"/>
    <w:rsid w:val="00705E22"/>
    <w:rsid w:val="00707129"/>
    <w:rsid w:val="00710F4B"/>
    <w:rsid w:val="00715362"/>
    <w:rsid w:val="0071778B"/>
    <w:rsid w:val="0072028F"/>
    <w:rsid w:val="007217C1"/>
    <w:rsid w:val="007231A7"/>
    <w:rsid w:val="007238E1"/>
    <w:rsid w:val="007304C7"/>
    <w:rsid w:val="007306CE"/>
    <w:rsid w:val="00730D87"/>
    <w:rsid w:val="007326F1"/>
    <w:rsid w:val="00737F10"/>
    <w:rsid w:val="00744CEB"/>
    <w:rsid w:val="00752913"/>
    <w:rsid w:val="00753523"/>
    <w:rsid w:val="00756C44"/>
    <w:rsid w:val="0076736F"/>
    <w:rsid w:val="00773145"/>
    <w:rsid w:val="00774EE2"/>
    <w:rsid w:val="0078067A"/>
    <w:rsid w:val="00780B0A"/>
    <w:rsid w:val="00781976"/>
    <w:rsid w:val="00782BD6"/>
    <w:rsid w:val="00785ACF"/>
    <w:rsid w:val="00786C6B"/>
    <w:rsid w:val="00790CE2"/>
    <w:rsid w:val="007A1B70"/>
    <w:rsid w:val="007A456F"/>
    <w:rsid w:val="007B280C"/>
    <w:rsid w:val="007B2ADA"/>
    <w:rsid w:val="007B527F"/>
    <w:rsid w:val="007B57F7"/>
    <w:rsid w:val="007B76F8"/>
    <w:rsid w:val="007C0407"/>
    <w:rsid w:val="007C5391"/>
    <w:rsid w:val="007C6098"/>
    <w:rsid w:val="007D7001"/>
    <w:rsid w:val="007E1396"/>
    <w:rsid w:val="007E63D6"/>
    <w:rsid w:val="008020F0"/>
    <w:rsid w:val="00802436"/>
    <w:rsid w:val="008051BA"/>
    <w:rsid w:val="00817FE9"/>
    <w:rsid w:val="008224AB"/>
    <w:rsid w:val="0083064D"/>
    <w:rsid w:val="00834E70"/>
    <w:rsid w:val="00837C77"/>
    <w:rsid w:val="00841374"/>
    <w:rsid w:val="0084754C"/>
    <w:rsid w:val="00852215"/>
    <w:rsid w:val="00852601"/>
    <w:rsid w:val="00854E76"/>
    <w:rsid w:val="008616A5"/>
    <w:rsid w:val="00863B4F"/>
    <w:rsid w:val="00863E56"/>
    <w:rsid w:val="008645F2"/>
    <w:rsid w:val="008647D8"/>
    <w:rsid w:val="00866C68"/>
    <w:rsid w:val="008745BF"/>
    <w:rsid w:val="00874F64"/>
    <w:rsid w:val="008764A2"/>
    <w:rsid w:val="00880048"/>
    <w:rsid w:val="0088088A"/>
    <w:rsid w:val="00881DF9"/>
    <w:rsid w:val="00882A3E"/>
    <w:rsid w:val="00886540"/>
    <w:rsid w:val="00890F0A"/>
    <w:rsid w:val="00893BB2"/>
    <w:rsid w:val="00896B18"/>
    <w:rsid w:val="008A4BB7"/>
    <w:rsid w:val="008A5DE9"/>
    <w:rsid w:val="008B193C"/>
    <w:rsid w:val="008B7ABB"/>
    <w:rsid w:val="008C172C"/>
    <w:rsid w:val="008C1A3D"/>
    <w:rsid w:val="008C3D45"/>
    <w:rsid w:val="008D2758"/>
    <w:rsid w:val="008E0BC7"/>
    <w:rsid w:val="008E24DA"/>
    <w:rsid w:val="008E3F61"/>
    <w:rsid w:val="008F2F49"/>
    <w:rsid w:val="008F4B40"/>
    <w:rsid w:val="00904535"/>
    <w:rsid w:val="00904619"/>
    <w:rsid w:val="009110D6"/>
    <w:rsid w:val="00914946"/>
    <w:rsid w:val="0091573E"/>
    <w:rsid w:val="009224DC"/>
    <w:rsid w:val="009300F4"/>
    <w:rsid w:val="00932527"/>
    <w:rsid w:val="00933515"/>
    <w:rsid w:val="00937907"/>
    <w:rsid w:val="00940BD3"/>
    <w:rsid w:val="00943363"/>
    <w:rsid w:val="00947F62"/>
    <w:rsid w:val="00952757"/>
    <w:rsid w:val="009527AF"/>
    <w:rsid w:val="00961D2F"/>
    <w:rsid w:val="00963FA6"/>
    <w:rsid w:val="0096616B"/>
    <w:rsid w:val="0097180D"/>
    <w:rsid w:val="009720E4"/>
    <w:rsid w:val="009771A3"/>
    <w:rsid w:val="00977949"/>
    <w:rsid w:val="00981464"/>
    <w:rsid w:val="00981CD5"/>
    <w:rsid w:val="00982AAF"/>
    <w:rsid w:val="00986AD2"/>
    <w:rsid w:val="00991E73"/>
    <w:rsid w:val="009931AF"/>
    <w:rsid w:val="00993777"/>
    <w:rsid w:val="0099390C"/>
    <w:rsid w:val="00993975"/>
    <w:rsid w:val="009B5091"/>
    <w:rsid w:val="009C025B"/>
    <w:rsid w:val="009C096F"/>
    <w:rsid w:val="009C1F36"/>
    <w:rsid w:val="009C222E"/>
    <w:rsid w:val="009C6989"/>
    <w:rsid w:val="009C69C0"/>
    <w:rsid w:val="009C6A5E"/>
    <w:rsid w:val="009D3498"/>
    <w:rsid w:val="009D5D0F"/>
    <w:rsid w:val="009E6555"/>
    <w:rsid w:val="009F4A57"/>
    <w:rsid w:val="00A14234"/>
    <w:rsid w:val="00A15E56"/>
    <w:rsid w:val="00A30725"/>
    <w:rsid w:val="00A32E90"/>
    <w:rsid w:val="00A4173A"/>
    <w:rsid w:val="00A46A32"/>
    <w:rsid w:val="00A539E8"/>
    <w:rsid w:val="00A53A13"/>
    <w:rsid w:val="00A628C2"/>
    <w:rsid w:val="00A70FAA"/>
    <w:rsid w:val="00A73128"/>
    <w:rsid w:val="00A872A1"/>
    <w:rsid w:val="00A9483F"/>
    <w:rsid w:val="00A954D2"/>
    <w:rsid w:val="00AA1578"/>
    <w:rsid w:val="00AA179A"/>
    <w:rsid w:val="00AA2334"/>
    <w:rsid w:val="00AA4D2E"/>
    <w:rsid w:val="00AA5367"/>
    <w:rsid w:val="00AA5867"/>
    <w:rsid w:val="00AB068E"/>
    <w:rsid w:val="00AB1565"/>
    <w:rsid w:val="00AB2AEC"/>
    <w:rsid w:val="00AB3B55"/>
    <w:rsid w:val="00AB5FC3"/>
    <w:rsid w:val="00AC3CFC"/>
    <w:rsid w:val="00AC766C"/>
    <w:rsid w:val="00AD1B05"/>
    <w:rsid w:val="00AD39AB"/>
    <w:rsid w:val="00AD3D73"/>
    <w:rsid w:val="00AE2D3A"/>
    <w:rsid w:val="00AE34B2"/>
    <w:rsid w:val="00AE3619"/>
    <w:rsid w:val="00AE6443"/>
    <w:rsid w:val="00AF16B4"/>
    <w:rsid w:val="00B009CB"/>
    <w:rsid w:val="00B0305A"/>
    <w:rsid w:val="00B0451E"/>
    <w:rsid w:val="00B05AC0"/>
    <w:rsid w:val="00B077CF"/>
    <w:rsid w:val="00B11944"/>
    <w:rsid w:val="00B20475"/>
    <w:rsid w:val="00B2177A"/>
    <w:rsid w:val="00B27A32"/>
    <w:rsid w:val="00B37E29"/>
    <w:rsid w:val="00B44AC9"/>
    <w:rsid w:val="00B52854"/>
    <w:rsid w:val="00B55F8B"/>
    <w:rsid w:val="00B56615"/>
    <w:rsid w:val="00B757F5"/>
    <w:rsid w:val="00B76D50"/>
    <w:rsid w:val="00B83579"/>
    <w:rsid w:val="00B84897"/>
    <w:rsid w:val="00B86442"/>
    <w:rsid w:val="00B97D83"/>
    <w:rsid w:val="00BA604F"/>
    <w:rsid w:val="00BB0F5C"/>
    <w:rsid w:val="00BB1A91"/>
    <w:rsid w:val="00BB20EE"/>
    <w:rsid w:val="00BC0DFB"/>
    <w:rsid w:val="00BD074D"/>
    <w:rsid w:val="00BD40B6"/>
    <w:rsid w:val="00BD468B"/>
    <w:rsid w:val="00BD4A33"/>
    <w:rsid w:val="00BD753B"/>
    <w:rsid w:val="00BD7A04"/>
    <w:rsid w:val="00BE1226"/>
    <w:rsid w:val="00BE4B61"/>
    <w:rsid w:val="00BE5EBA"/>
    <w:rsid w:val="00BE7086"/>
    <w:rsid w:val="00BF000A"/>
    <w:rsid w:val="00BF03A3"/>
    <w:rsid w:val="00BF5684"/>
    <w:rsid w:val="00BF5955"/>
    <w:rsid w:val="00C00A49"/>
    <w:rsid w:val="00C026CB"/>
    <w:rsid w:val="00C07BB3"/>
    <w:rsid w:val="00C16BB1"/>
    <w:rsid w:val="00C233F6"/>
    <w:rsid w:val="00C247B5"/>
    <w:rsid w:val="00C327B6"/>
    <w:rsid w:val="00C41F25"/>
    <w:rsid w:val="00C625AC"/>
    <w:rsid w:val="00C62E8D"/>
    <w:rsid w:val="00C64EDC"/>
    <w:rsid w:val="00C71BB2"/>
    <w:rsid w:val="00C73FDE"/>
    <w:rsid w:val="00C75DD7"/>
    <w:rsid w:val="00C841C4"/>
    <w:rsid w:val="00C84B80"/>
    <w:rsid w:val="00C95036"/>
    <w:rsid w:val="00CA28FE"/>
    <w:rsid w:val="00CA5086"/>
    <w:rsid w:val="00CA5316"/>
    <w:rsid w:val="00CA7322"/>
    <w:rsid w:val="00CC000B"/>
    <w:rsid w:val="00CC18B0"/>
    <w:rsid w:val="00CC1DCF"/>
    <w:rsid w:val="00CC3AA8"/>
    <w:rsid w:val="00CC72A4"/>
    <w:rsid w:val="00CD5D0A"/>
    <w:rsid w:val="00CE14A6"/>
    <w:rsid w:val="00CE5E56"/>
    <w:rsid w:val="00CF375E"/>
    <w:rsid w:val="00CF5A09"/>
    <w:rsid w:val="00CF600A"/>
    <w:rsid w:val="00D01E43"/>
    <w:rsid w:val="00D06E0D"/>
    <w:rsid w:val="00D13CCC"/>
    <w:rsid w:val="00D14794"/>
    <w:rsid w:val="00D153B5"/>
    <w:rsid w:val="00D21BB7"/>
    <w:rsid w:val="00D23B99"/>
    <w:rsid w:val="00D252D2"/>
    <w:rsid w:val="00D26475"/>
    <w:rsid w:val="00D41A3F"/>
    <w:rsid w:val="00D43475"/>
    <w:rsid w:val="00D444A8"/>
    <w:rsid w:val="00D468BF"/>
    <w:rsid w:val="00D57D69"/>
    <w:rsid w:val="00D61A09"/>
    <w:rsid w:val="00D634C3"/>
    <w:rsid w:val="00D6596D"/>
    <w:rsid w:val="00D752E2"/>
    <w:rsid w:val="00D759F8"/>
    <w:rsid w:val="00DA0A90"/>
    <w:rsid w:val="00DA0D39"/>
    <w:rsid w:val="00DA3D5F"/>
    <w:rsid w:val="00DB7CBA"/>
    <w:rsid w:val="00DC60CE"/>
    <w:rsid w:val="00DD13BE"/>
    <w:rsid w:val="00DD5BE5"/>
    <w:rsid w:val="00DE2BE4"/>
    <w:rsid w:val="00DE7619"/>
    <w:rsid w:val="00DE78CF"/>
    <w:rsid w:val="00DF50CE"/>
    <w:rsid w:val="00E039C1"/>
    <w:rsid w:val="00E23C39"/>
    <w:rsid w:val="00E27B98"/>
    <w:rsid w:val="00E33173"/>
    <w:rsid w:val="00E437D9"/>
    <w:rsid w:val="00E553EA"/>
    <w:rsid w:val="00E57052"/>
    <w:rsid w:val="00EB5021"/>
    <w:rsid w:val="00EC197A"/>
    <w:rsid w:val="00EC2AA5"/>
    <w:rsid w:val="00EC319F"/>
    <w:rsid w:val="00EC3D77"/>
    <w:rsid w:val="00EC4F0C"/>
    <w:rsid w:val="00EC6227"/>
    <w:rsid w:val="00EC7296"/>
    <w:rsid w:val="00ED7FAF"/>
    <w:rsid w:val="00EE2937"/>
    <w:rsid w:val="00EE46B8"/>
    <w:rsid w:val="00EE5E7C"/>
    <w:rsid w:val="00EF75AE"/>
    <w:rsid w:val="00EF7DA8"/>
    <w:rsid w:val="00F02C0F"/>
    <w:rsid w:val="00F03E89"/>
    <w:rsid w:val="00F06921"/>
    <w:rsid w:val="00F24305"/>
    <w:rsid w:val="00F256A2"/>
    <w:rsid w:val="00F27489"/>
    <w:rsid w:val="00F276E8"/>
    <w:rsid w:val="00F350F6"/>
    <w:rsid w:val="00F40B9D"/>
    <w:rsid w:val="00F41BE0"/>
    <w:rsid w:val="00F618CD"/>
    <w:rsid w:val="00F635D6"/>
    <w:rsid w:val="00F66A9D"/>
    <w:rsid w:val="00F715D3"/>
    <w:rsid w:val="00F82732"/>
    <w:rsid w:val="00F8472B"/>
    <w:rsid w:val="00F855F9"/>
    <w:rsid w:val="00F94EBE"/>
    <w:rsid w:val="00F97A71"/>
    <w:rsid w:val="00FA087C"/>
    <w:rsid w:val="00FA2C6C"/>
    <w:rsid w:val="00FA2EAA"/>
    <w:rsid w:val="00FA353A"/>
    <w:rsid w:val="00FA4EE1"/>
    <w:rsid w:val="00FA63F2"/>
    <w:rsid w:val="00FB1AC3"/>
    <w:rsid w:val="00FC0425"/>
    <w:rsid w:val="00FC6C84"/>
    <w:rsid w:val="00FC7C71"/>
    <w:rsid w:val="00FD0108"/>
    <w:rsid w:val="00FD585F"/>
    <w:rsid w:val="00FE2CD0"/>
    <w:rsid w:val="00FE427C"/>
    <w:rsid w:val="00FE50BA"/>
    <w:rsid w:val="79ADBF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CB717"/>
  <w15:chartTrackingRefBased/>
  <w15:docId w15:val="{21D44845-8B8F-440C-9C63-E105ECF7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D2F"/>
    <w:pPr>
      <w:spacing w:after="0" w:line="240" w:lineRule="auto"/>
    </w:pPr>
    <w:rPr>
      <w:rFonts w:ascii="Times New Roman" w:eastAsia="Times New Roman" w:hAnsi="Times New Roman" w:cs="Times New Roman"/>
      <w:sz w:val="24"/>
      <w:szCs w:val="24"/>
      <w:lang w:val="en-GB" w:eastAsia="en-GB"/>
    </w:rPr>
  </w:style>
  <w:style w:type="paragraph" w:styleId="Heading1">
    <w:name w:val="heading 1"/>
    <w:aliases w:val="CNAQ"/>
    <w:basedOn w:val="Normal"/>
    <w:next w:val="Normal"/>
    <w:link w:val="Heading1Char"/>
    <w:autoRedefine/>
    <w:qFormat/>
    <w:rsid w:val="00F276E8"/>
    <w:pPr>
      <w:keepNext/>
      <w:numPr>
        <w:numId w:val="2"/>
      </w:numPr>
      <w:spacing w:before="240" w:after="120"/>
      <w:ind w:right="-810"/>
      <w:jc w:val="both"/>
      <w:outlineLvl w:val="0"/>
    </w:pPr>
    <w:rPr>
      <w:rFonts w:asciiTheme="minorBidi" w:hAnsiTheme="minorBidi" w:cstheme="minorBidi"/>
      <w:b/>
      <w:bCs/>
      <w:kern w:val="32"/>
      <w:lang w:val="en-US" w:eastAsia="en-US"/>
    </w:rPr>
  </w:style>
  <w:style w:type="paragraph" w:styleId="Heading2">
    <w:name w:val="heading 2"/>
    <w:basedOn w:val="Normal"/>
    <w:next w:val="Normal"/>
    <w:link w:val="Heading2Char"/>
    <w:qFormat/>
    <w:rsid w:val="00961D2F"/>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61D2F"/>
    <w:pPr>
      <w:keepNext/>
      <w:numPr>
        <w:ilvl w:val="2"/>
        <w:numId w:val="1"/>
      </w:numPr>
      <w:spacing w:before="240" w:after="60"/>
      <w:outlineLvl w:val="2"/>
    </w:pPr>
    <w:rPr>
      <w:rFonts w:ascii="Arial" w:hAnsi="Arial" w:cs="Arial"/>
      <w:b/>
      <w:bCs/>
      <w:szCs w:val="26"/>
    </w:rPr>
  </w:style>
  <w:style w:type="paragraph" w:styleId="Heading4">
    <w:name w:val="heading 4"/>
    <w:basedOn w:val="Normal"/>
    <w:next w:val="Normal"/>
    <w:link w:val="Heading4Char"/>
    <w:qFormat/>
    <w:rsid w:val="00961D2F"/>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961D2F"/>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961D2F"/>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961D2F"/>
    <w:pPr>
      <w:numPr>
        <w:ilvl w:val="6"/>
        <w:numId w:val="1"/>
      </w:numPr>
      <w:spacing w:before="240" w:after="60"/>
      <w:outlineLvl w:val="6"/>
    </w:pPr>
  </w:style>
  <w:style w:type="paragraph" w:styleId="Heading8">
    <w:name w:val="heading 8"/>
    <w:basedOn w:val="Normal"/>
    <w:next w:val="Normal"/>
    <w:link w:val="Heading8Char"/>
    <w:qFormat/>
    <w:rsid w:val="00961D2F"/>
    <w:pPr>
      <w:numPr>
        <w:ilvl w:val="7"/>
        <w:numId w:val="1"/>
      </w:numPr>
      <w:spacing w:before="240" w:after="60"/>
      <w:outlineLvl w:val="7"/>
    </w:pPr>
    <w:rPr>
      <w:i/>
      <w:iCs/>
    </w:rPr>
  </w:style>
  <w:style w:type="paragraph" w:styleId="Heading9">
    <w:name w:val="heading 9"/>
    <w:basedOn w:val="Normal"/>
    <w:next w:val="Normal"/>
    <w:link w:val="Heading9Char"/>
    <w:qFormat/>
    <w:rsid w:val="00961D2F"/>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NAQ Char"/>
    <w:basedOn w:val="DefaultParagraphFont"/>
    <w:link w:val="Heading1"/>
    <w:rsid w:val="00F276E8"/>
    <w:rPr>
      <w:rFonts w:asciiTheme="minorBidi" w:eastAsia="Times New Roman" w:hAnsiTheme="minorBidi"/>
      <w:b/>
      <w:bCs/>
      <w:kern w:val="32"/>
      <w:sz w:val="24"/>
      <w:szCs w:val="24"/>
    </w:rPr>
  </w:style>
  <w:style w:type="character" w:customStyle="1" w:styleId="Heading2Char">
    <w:name w:val="Heading 2 Char"/>
    <w:basedOn w:val="DefaultParagraphFont"/>
    <w:link w:val="Heading2"/>
    <w:rsid w:val="00961D2F"/>
    <w:rPr>
      <w:rFonts w:ascii="Arial" w:eastAsia="Times New Roman" w:hAnsi="Arial" w:cs="Arial"/>
      <w:b/>
      <w:bCs/>
      <w:i/>
      <w:iCs/>
      <w:sz w:val="28"/>
      <w:szCs w:val="28"/>
      <w:lang w:val="en-GB" w:eastAsia="en-GB"/>
    </w:rPr>
  </w:style>
  <w:style w:type="character" w:customStyle="1" w:styleId="Heading3Char">
    <w:name w:val="Heading 3 Char"/>
    <w:basedOn w:val="DefaultParagraphFont"/>
    <w:link w:val="Heading3"/>
    <w:rsid w:val="00961D2F"/>
    <w:rPr>
      <w:rFonts w:ascii="Arial" w:eastAsia="Times New Roman" w:hAnsi="Arial" w:cs="Arial"/>
      <w:b/>
      <w:bCs/>
      <w:sz w:val="24"/>
      <w:szCs w:val="26"/>
      <w:lang w:val="en-GB" w:eastAsia="en-GB"/>
    </w:rPr>
  </w:style>
  <w:style w:type="character" w:customStyle="1" w:styleId="Heading4Char">
    <w:name w:val="Heading 4 Char"/>
    <w:basedOn w:val="DefaultParagraphFont"/>
    <w:link w:val="Heading4"/>
    <w:rsid w:val="00961D2F"/>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rsid w:val="00961D2F"/>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rsid w:val="00961D2F"/>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sid w:val="00961D2F"/>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rsid w:val="00961D2F"/>
    <w:rPr>
      <w:rFonts w:ascii="Times New Roman" w:eastAsia="Times New Roman" w:hAnsi="Times New Roman" w:cs="Times New Roman"/>
      <w:i/>
      <w:iCs/>
      <w:sz w:val="24"/>
      <w:szCs w:val="24"/>
      <w:lang w:val="en-GB" w:eastAsia="en-GB"/>
    </w:rPr>
  </w:style>
  <w:style w:type="character" w:customStyle="1" w:styleId="Heading9Char">
    <w:name w:val="Heading 9 Char"/>
    <w:basedOn w:val="DefaultParagraphFont"/>
    <w:link w:val="Heading9"/>
    <w:rsid w:val="00961D2F"/>
    <w:rPr>
      <w:rFonts w:ascii="Arial" w:eastAsia="Times New Roman" w:hAnsi="Arial" w:cs="Arial"/>
      <w:lang w:val="en-GB" w:eastAsia="en-GB"/>
    </w:rPr>
  </w:style>
  <w:style w:type="paragraph" w:customStyle="1" w:styleId="Char">
    <w:name w:val="Char"/>
    <w:basedOn w:val="Normal"/>
    <w:semiHidden/>
    <w:rsid w:val="00961D2F"/>
    <w:pPr>
      <w:spacing w:after="160" w:line="240" w:lineRule="exact"/>
    </w:pPr>
    <w:rPr>
      <w:rFonts w:ascii="Arial" w:hAnsi="Arial"/>
      <w:sz w:val="22"/>
      <w:szCs w:val="22"/>
      <w:lang w:val="en-US" w:eastAsia="en-US"/>
    </w:rPr>
  </w:style>
  <w:style w:type="paragraph" w:styleId="Header">
    <w:name w:val="header"/>
    <w:basedOn w:val="Normal"/>
    <w:link w:val="HeaderChar"/>
    <w:rsid w:val="00961D2F"/>
    <w:pPr>
      <w:tabs>
        <w:tab w:val="center" w:pos="4153"/>
        <w:tab w:val="right" w:pos="8306"/>
      </w:tabs>
    </w:pPr>
  </w:style>
  <w:style w:type="character" w:customStyle="1" w:styleId="HeaderChar">
    <w:name w:val="Header Char"/>
    <w:basedOn w:val="DefaultParagraphFont"/>
    <w:link w:val="Header"/>
    <w:rsid w:val="00961D2F"/>
    <w:rPr>
      <w:rFonts w:ascii="Times New Roman" w:eastAsia="Times New Roman" w:hAnsi="Times New Roman" w:cs="Times New Roman"/>
      <w:sz w:val="24"/>
      <w:szCs w:val="24"/>
      <w:lang w:val="en-GB" w:eastAsia="en-GB"/>
    </w:rPr>
  </w:style>
  <w:style w:type="paragraph" w:customStyle="1" w:styleId="maloodi">
    <w:name w:val="maloodi"/>
    <w:basedOn w:val="Heading3"/>
    <w:link w:val="maloodiChar"/>
    <w:autoRedefine/>
    <w:qFormat/>
    <w:rsid w:val="00981CD5"/>
    <w:pPr>
      <w:numPr>
        <w:numId w:val="22"/>
      </w:numPr>
      <w:tabs>
        <w:tab w:val="left" w:pos="-180"/>
        <w:tab w:val="left" w:pos="180"/>
        <w:tab w:val="left" w:pos="360"/>
      </w:tabs>
      <w:jc w:val="both"/>
    </w:pPr>
    <w:rPr>
      <w:b w:val="0"/>
      <w:sz w:val="22"/>
    </w:rPr>
  </w:style>
  <w:style w:type="character" w:customStyle="1" w:styleId="maloodiChar">
    <w:name w:val="maloodi Char"/>
    <w:link w:val="maloodi"/>
    <w:rsid w:val="00981CD5"/>
    <w:rPr>
      <w:rFonts w:ascii="Arial" w:eastAsia="Times New Roman" w:hAnsi="Arial" w:cs="Arial"/>
      <w:bCs/>
      <w:szCs w:val="26"/>
      <w:lang w:val="en-GB" w:eastAsia="en-GB"/>
    </w:rPr>
  </w:style>
  <w:style w:type="paragraph" w:styleId="ListParagraph">
    <w:name w:val="List Paragraph"/>
    <w:basedOn w:val="Normal"/>
    <w:link w:val="ListParagraphChar"/>
    <w:uiPriority w:val="34"/>
    <w:qFormat/>
    <w:rsid w:val="00961D2F"/>
    <w:pPr>
      <w:ind w:left="720"/>
      <w:contextualSpacing/>
    </w:pPr>
  </w:style>
  <w:style w:type="paragraph" w:styleId="Footer">
    <w:name w:val="footer"/>
    <w:basedOn w:val="Normal"/>
    <w:link w:val="FooterChar"/>
    <w:unhideWhenUsed/>
    <w:rsid w:val="005C05E4"/>
    <w:pPr>
      <w:tabs>
        <w:tab w:val="center" w:pos="4680"/>
        <w:tab w:val="right" w:pos="9360"/>
      </w:tabs>
    </w:pPr>
  </w:style>
  <w:style w:type="character" w:customStyle="1" w:styleId="FooterChar">
    <w:name w:val="Footer Char"/>
    <w:basedOn w:val="DefaultParagraphFont"/>
    <w:link w:val="Footer"/>
    <w:uiPriority w:val="99"/>
    <w:rsid w:val="005C05E4"/>
    <w:rPr>
      <w:rFonts w:ascii="Times New Roman" w:eastAsia="Times New Roman" w:hAnsi="Times New Roman" w:cs="Times New Roman"/>
      <w:sz w:val="24"/>
      <w:szCs w:val="24"/>
      <w:lang w:val="en-GB" w:eastAsia="en-GB"/>
    </w:rPr>
  </w:style>
  <w:style w:type="paragraph" w:styleId="NoSpacing">
    <w:name w:val="No Spacing"/>
    <w:uiPriority w:val="1"/>
    <w:qFormat/>
    <w:rsid w:val="00E553EA"/>
    <w:pPr>
      <w:spacing w:after="0"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9300F4"/>
    <w:rPr>
      <w:sz w:val="16"/>
      <w:szCs w:val="16"/>
    </w:rPr>
  </w:style>
  <w:style w:type="paragraph" w:styleId="CommentText">
    <w:name w:val="annotation text"/>
    <w:basedOn w:val="Normal"/>
    <w:link w:val="CommentTextChar"/>
    <w:uiPriority w:val="99"/>
    <w:unhideWhenUsed/>
    <w:rsid w:val="009300F4"/>
    <w:rPr>
      <w:sz w:val="20"/>
      <w:szCs w:val="20"/>
    </w:rPr>
  </w:style>
  <w:style w:type="character" w:customStyle="1" w:styleId="CommentTextChar">
    <w:name w:val="Comment Text Char"/>
    <w:basedOn w:val="DefaultParagraphFont"/>
    <w:link w:val="CommentText"/>
    <w:uiPriority w:val="99"/>
    <w:rsid w:val="009300F4"/>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9300F4"/>
    <w:rPr>
      <w:b/>
      <w:bCs/>
    </w:rPr>
  </w:style>
  <w:style w:type="character" w:customStyle="1" w:styleId="CommentSubjectChar">
    <w:name w:val="Comment Subject Char"/>
    <w:basedOn w:val="CommentTextChar"/>
    <w:link w:val="CommentSubject"/>
    <w:uiPriority w:val="99"/>
    <w:semiHidden/>
    <w:rsid w:val="009300F4"/>
    <w:rPr>
      <w:rFonts w:ascii="Times New Roman" w:eastAsia="Times New Roman" w:hAnsi="Times New Roman" w:cs="Times New Roman"/>
      <w:b/>
      <w:bCs/>
      <w:sz w:val="20"/>
      <w:szCs w:val="20"/>
      <w:lang w:val="en-GB" w:eastAsia="en-GB"/>
    </w:rPr>
  </w:style>
  <w:style w:type="paragraph" w:customStyle="1" w:styleId="Default">
    <w:name w:val="Default"/>
    <w:rsid w:val="00221226"/>
    <w:pPr>
      <w:autoSpaceDE w:val="0"/>
      <w:autoSpaceDN w:val="0"/>
      <w:adjustRightInd w:val="0"/>
      <w:spacing w:after="0" w:line="240" w:lineRule="auto"/>
    </w:pPr>
    <w:rPr>
      <w:rFonts w:ascii="Arial" w:eastAsia="Calibri" w:hAnsi="Arial" w:cs="Arial"/>
      <w:color w:val="000000"/>
      <w:sz w:val="24"/>
      <w:szCs w:val="24"/>
    </w:rPr>
  </w:style>
  <w:style w:type="paragraph" w:styleId="TOC1">
    <w:name w:val="toc 1"/>
    <w:basedOn w:val="Normal"/>
    <w:next w:val="Normal"/>
    <w:autoRedefine/>
    <w:uiPriority w:val="39"/>
    <w:rsid w:val="006349AE"/>
  </w:style>
  <w:style w:type="paragraph" w:customStyle="1" w:styleId="StyleNormalnoindentBold">
    <w:name w:val="Style Normal (no indent) + Bold"/>
    <w:basedOn w:val="Normal"/>
    <w:rsid w:val="009C6A5E"/>
    <w:rPr>
      <w:rFonts w:ascii="Century Gothic" w:hAnsi="Century Gothic"/>
      <w:b/>
      <w:bCs/>
      <w:sz w:val="20"/>
      <w:szCs w:val="20"/>
      <w:lang w:eastAsia="en-US"/>
    </w:rPr>
  </w:style>
  <w:style w:type="paragraph" w:customStyle="1" w:styleId="NormalnoindentCharCharCharCharCharCharCharCharCharCharCharCharCharCharCharCharCharCharCharCharCharChar">
    <w:name w:val="Normal (no indent) Char Char Char Char Char Char Char Char Char Char Char Char Char Char Char Char Char Char Char Char Char Char"/>
    <w:basedOn w:val="Normal"/>
    <w:rsid w:val="009C6A5E"/>
    <w:rPr>
      <w:rFonts w:ascii="Century Gothic" w:hAnsi="Century Gothic"/>
      <w:sz w:val="20"/>
      <w:szCs w:val="20"/>
      <w:lang w:eastAsia="en-US"/>
    </w:rPr>
  </w:style>
  <w:style w:type="paragraph" w:customStyle="1" w:styleId="paragraph">
    <w:name w:val="paragraph"/>
    <w:basedOn w:val="Normal"/>
    <w:rsid w:val="00B56615"/>
    <w:pPr>
      <w:spacing w:before="100" w:beforeAutospacing="1" w:after="100" w:afterAutospacing="1"/>
    </w:pPr>
    <w:rPr>
      <w:lang w:val="en-US" w:eastAsia="en-US"/>
    </w:rPr>
  </w:style>
  <w:style w:type="character" w:customStyle="1" w:styleId="eop">
    <w:name w:val="eop"/>
    <w:basedOn w:val="DefaultParagraphFont"/>
    <w:rsid w:val="00B56615"/>
  </w:style>
  <w:style w:type="character" w:customStyle="1" w:styleId="normaltextrun">
    <w:name w:val="normaltextrun"/>
    <w:basedOn w:val="DefaultParagraphFont"/>
    <w:rsid w:val="00B56615"/>
  </w:style>
  <w:style w:type="paragraph" w:styleId="TOC2">
    <w:name w:val="toc 2"/>
    <w:basedOn w:val="Normal"/>
    <w:next w:val="Normal"/>
    <w:autoRedefine/>
    <w:uiPriority w:val="39"/>
    <w:rsid w:val="006349AE"/>
    <w:pPr>
      <w:ind w:left="240"/>
    </w:pPr>
  </w:style>
  <w:style w:type="paragraph" w:styleId="TOC3">
    <w:name w:val="toc 3"/>
    <w:basedOn w:val="Normal"/>
    <w:next w:val="Normal"/>
    <w:autoRedefine/>
    <w:uiPriority w:val="39"/>
    <w:rsid w:val="006349AE"/>
    <w:pPr>
      <w:ind w:left="480"/>
    </w:pPr>
  </w:style>
  <w:style w:type="character" w:styleId="Hyperlink">
    <w:name w:val="Hyperlink"/>
    <w:uiPriority w:val="99"/>
    <w:rsid w:val="006349AE"/>
    <w:rPr>
      <w:color w:val="0000FF"/>
      <w:u w:val="single"/>
    </w:rPr>
  </w:style>
  <w:style w:type="paragraph" w:styleId="TOCHeading">
    <w:name w:val="TOC Heading"/>
    <w:basedOn w:val="Heading1"/>
    <w:next w:val="Normal"/>
    <w:uiPriority w:val="39"/>
    <w:unhideWhenUsed/>
    <w:qFormat/>
    <w:rsid w:val="006349AE"/>
    <w:pPr>
      <w:keepLines/>
      <w:numPr>
        <w:numId w:val="0"/>
      </w:numPr>
      <w:spacing w:before="480" w:after="0" w:line="276" w:lineRule="auto"/>
      <w:jc w:val="left"/>
      <w:outlineLvl w:val="9"/>
    </w:pPr>
    <w:rPr>
      <w:rFonts w:ascii="Cambria" w:eastAsia="MS Gothic" w:hAnsi="Cambria" w:cs="Times New Roman"/>
      <w:color w:val="365F91"/>
      <w:kern w:val="0"/>
      <w:sz w:val="28"/>
      <w:szCs w:val="28"/>
      <w:lang w:eastAsia="ja-JP"/>
    </w:rPr>
  </w:style>
  <w:style w:type="paragraph" w:customStyle="1" w:styleId="Char0">
    <w:name w:val="Char"/>
    <w:basedOn w:val="Normal"/>
    <w:semiHidden/>
    <w:rsid w:val="003F2AF9"/>
    <w:pPr>
      <w:spacing w:after="160" w:line="240" w:lineRule="exact"/>
    </w:pPr>
    <w:rPr>
      <w:rFonts w:ascii="Arial" w:hAnsi="Arial"/>
      <w:sz w:val="22"/>
      <w:szCs w:val="22"/>
      <w:lang w:val="en-US" w:eastAsia="en-US"/>
    </w:rPr>
  </w:style>
  <w:style w:type="paragraph" w:styleId="Title">
    <w:name w:val="Title"/>
    <w:basedOn w:val="Normal"/>
    <w:next w:val="Normal"/>
    <w:link w:val="TitleChar"/>
    <w:uiPriority w:val="10"/>
    <w:qFormat/>
    <w:rsid w:val="005549F0"/>
    <w:pPr>
      <w:keepNext/>
      <w:keepLines/>
      <w:spacing w:after="60" w:line="276" w:lineRule="auto"/>
    </w:pPr>
    <w:rPr>
      <w:rFonts w:ascii="Arial" w:eastAsia="Arial" w:hAnsi="Arial" w:cs="Arial"/>
      <w:sz w:val="52"/>
      <w:szCs w:val="52"/>
      <w:lang w:val="en" w:eastAsia="en-US"/>
    </w:rPr>
  </w:style>
  <w:style w:type="character" w:customStyle="1" w:styleId="TitleChar">
    <w:name w:val="Title Char"/>
    <w:basedOn w:val="DefaultParagraphFont"/>
    <w:link w:val="Title"/>
    <w:uiPriority w:val="10"/>
    <w:rsid w:val="005549F0"/>
    <w:rPr>
      <w:rFonts w:ascii="Arial" w:eastAsia="Arial" w:hAnsi="Arial" w:cs="Arial"/>
      <w:sz w:val="52"/>
      <w:szCs w:val="52"/>
      <w:lang w:val="en"/>
    </w:rPr>
  </w:style>
  <w:style w:type="paragraph" w:customStyle="1" w:styleId="Style1">
    <w:name w:val="Style1"/>
    <w:basedOn w:val="ListParagraph"/>
    <w:link w:val="Style1Char"/>
    <w:qFormat/>
    <w:rsid w:val="00802436"/>
    <w:pPr>
      <w:numPr>
        <w:numId w:val="43"/>
      </w:numPr>
      <w:spacing w:line="480" w:lineRule="auto"/>
      <w:contextualSpacing w:val="0"/>
    </w:pPr>
    <w:rPr>
      <w:rFonts w:asciiTheme="minorBidi" w:hAnsiTheme="minorBidi" w:cstheme="minorBidi"/>
    </w:rPr>
  </w:style>
  <w:style w:type="character" w:customStyle="1" w:styleId="ListParagraphChar">
    <w:name w:val="List Paragraph Char"/>
    <w:basedOn w:val="DefaultParagraphFont"/>
    <w:link w:val="ListParagraph"/>
    <w:uiPriority w:val="34"/>
    <w:rsid w:val="00802436"/>
    <w:rPr>
      <w:rFonts w:ascii="Times New Roman" w:eastAsia="Times New Roman" w:hAnsi="Times New Roman" w:cs="Times New Roman"/>
      <w:sz w:val="24"/>
      <w:szCs w:val="24"/>
      <w:lang w:val="en-GB" w:eastAsia="en-GB"/>
    </w:rPr>
  </w:style>
  <w:style w:type="character" w:customStyle="1" w:styleId="Style1Char">
    <w:name w:val="Style1 Char"/>
    <w:basedOn w:val="ListParagraphChar"/>
    <w:link w:val="Style1"/>
    <w:rsid w:val="00802436"/>
    <w:rPr>
      <w:rFonts w:asciiTheme="minorBidi" w:eastAsia="Times New Roman" w:hAnsiTheme="minorBidi" w:cs="Times New Roman"/>
      <w:sz w:val="24"/>
      <w:szCs w:val="24"/>
      <w:lang w:val="en-GB" w:eastAsia="en-GB"/>
    </w:rPr>
  </w:style>
  <w:style w:type="paragraph" w:customStyle="1" w:styleId="Style2">
    <w:name w:val="Style2"/>
    <w:basedOn w:val="Normal"/>
    <w:link w:val="Style2Char"/>
    <w:qFormat/>
    <w:rsid w:val="00A954D2"/>
    <w:rPr>
      <w:rFonts w:asciiTheme="minorBidi" w:hAnsiTheme="minorBidi" w:cstheme="minorBidi"/>
      <w:b/>
      <w:bCs/>
      <w:sz w:val="22"/>
      <w:szCs w:val="22"/>
    </w:rPr>
  </w:style>
  <w:style w:type="paragraph" w:customStyle="1" w:styleId="Style3">
    <w:name w:val="Style3"/>
    <w:basedOn w:val="ListParagraph"/>
    <w:link w:val="Style3Char"/>
    <w:qFormat/>
    <w:rsid w:val="00356B70"/>
    <w:pPr>
      <w:numPr>
        <w:numId w:val="30"/>
      </w:numPr>
      <w:spacing w:line="276" w:lineRule="auto"/>
      <w:ind w:left="630" w:right="-810" w:hanging="630"/>
      <w:jc w:val="both"/>
    </w:pPr>
    <w:rPr>
      <w:rFonts w:asciiTheme="minorBidi" w:hAnsiTheme="minorBidi" w:cstheme="minorBidi"/>
      <w:sz w:val="22"/>
      <w:szCs w:val="22"/>
    </w:rPr>
  </w:style>
  <w:style w:type="character" w:customStyle="1" w:styleId="Style2Char">
    <w:name w:val="Style2 Char"/>
    <w:basedOn w:val="DefaultParagraphFont"/>
    <w:link w:val="Style2"/>
    <w:rsid w:val="00A954D2"/>
    <w:rPr>
      <w:rFonts w:asciiTheme="minorBidi" w:eastAsia="Times New Roman" w:hAnsiTheme="minorBidi"/>
      <w:b/>
      <w:bCs/>
      <w:lang w:val="en-GB" w:eastAsia="en-GB"/>
    </w:rPr>
  </w:style>
  <w:style w:type="character" w:customStyle="1" w:styleId="Style3Char">
    <w:name w:val="Style3 Char"/>
    <w:basedOn w:val="ListParagraphChar"/>
    <w:link w:val="Style3"/>
    <w:rsid w:val="00356B70"/>
    <w:rPr>
      <w:rFonts w:asciiTheme="minorBidi" w:eastAsia="Times New Roman" w:hAnsiTheme="minorBidi"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993006">
      <w:bodyDiv w:val="1"/>
      <w:marLeft w:val="0"/>
      <w:marRight w:val="0"/>
      <w:marTop w:val="0"/>
      <w:marBottom w:val="0"/>
      <w:divBdr>
        <w:top w:val="none" w:sz="0" w:space="0" w:color="auto"/>
        <w:left w:val="none" w:sz="0" w:space="0" w:color="auto"/>
        <w:bottom w:val="none" w:sz="0" w:space="0" w:color="auto"/>
        <w:right w:val="none" w:sz="0" w:space="0" w:color="auto"/>
      </w:divBdr>
    </w:div>
    <w:div w:id="1529953095">
      <w:bodyDiv w:val="1"/>
      <w:marLeft w:val="0"/>
      <w:marRight w:val="0"/>
      <w:marTop w:val="0"/>
      <w:marBottom w:val="0"/>
      <w:divBdr>
        <w:top w:val="none" w:sz="0" w:space="0" w:color="auto"/>
        <w:left w:val="none" w:sz="0" w:space="0" w:color="auto"/>
        <w:bottom w:val="none" w:sz="0" w:space="0" w:color="auto"/>
        <w:right w:val="none" w:sz="0" w:space="0" w:color="auto"/>
      </w:divBdr>
    </w:div>
    <w:div w:id="1558005805">
      <w:bodyDiv w:val="1"/>
      <w:marLeft w:val="0"/>
      <w:marRight w:val="0"/>
      <w:marTop w:val="0"/>
      <w:marBottom w:val="0"/>
      <w:divBdr>
        <w:top w:val="none" w:sz="0" w:space="0" w:color="auto"/>
        <w:left w:val="none" w:sz="0" w:space="0" w:color="auto"/>
        <w:bottom w:val="none" w:sz="0" w:space="0" w:color="auto"/>
        <w:right w:val="none" w:sz="0" w:space="0" w:color="auto"/>
      </w:divBdr>
    </w:div>
    <w:div w:id="2014717199">
      <w:bodyDiv w:val="1"/>
      <w:marLeft w:val="0"/>
      <w:marRight w:val="0"/>
      <w:marTop w:val="0"/>
      <w:marBottom w:val="0"/>
      <w:divBdr>
        <w:top w:val="none" w:sz="0" w:space="0" w:color="auto"/>
        <w:left w:val="none" w:sz="0" w:space="0" w:color="auto"/>
        <w:bottom w:val="none" w:sz="0" w:space="0" w:color="auto"/>
        <w:right w:val="none" w:sz="0" w:space="0" w:color="auto"/>
      </w:divBdr>
      <w:divsChild>
        <w:div w:id="60713923">
          <w:marLeft w:val="0"/>
          <w:marRight w:val="0"/>
          <w:marTop w:val="0"/>
          <w:marBottom w:val="0"/>
          <w:divBdr>
            <w:top w:val="none" w:sz="0" w:space="0" w:color="auto"/>
            <w:left w:val="none" w:sz="0" w:space="0" w:color="auto"/>
            <w:bottom w:val="none" w:sz="0" w:space="0" w:color="auto"/>
            <w:right w:val="none" w:sz="0" w:space="0" w:color="auto"/>
          </w:divBdr>
        </w:div>
        <w:div w:id="81798475">
          <w:marLeft w:val="0"/>
          <w:marRight w:val="0"/>
          <w:marTop w:val="0"/>
          <w:marBottom w:val="0"/>
          <w:divBdr>
            <w:top w:val="none" w:sz="0" w:space="0" w:color="auto"/>
            <w:left w:val="none" w:sz="0" w:space="0" w:color="auto"/>
            <w:bottom w:val="none" w:sz="0" w:space="0" w:color="auto"/>
            <w:right w:val="none" w:sz="0" w:space="0" w:color="auto"/>
          </w:divBdr>
        </w:div>
        <w:div w:id="125051615">
          <w:marLeft w:val="0"/>
          <w:marRight w:val="0"/>
          <w:marTop w:val="0"/>
          <w:marBottom w:val="0"/>
          <w:divBdr>
            <w:top w:val="none" w:sz="0" w:space="0" w:color="auto"/>
            <w:left w:val="none" w:sz="0" w:space="0" w:color="auto"/>
            <w:bottom w:val="none" w:sz="0" w:space="0" w:color="auto"/>
            <w:right w:val="none" w:sz="0" w:space="0" w:color="auto"/>
          </w:divBdr>
        </w:div>
        <w:div w:id="149836832">
          <w:marLeft w:val="0"/>
          <w:marRight w:val="0"/>
          <w:marTop w:val="0"/>
          <w:marBottom w:val="0"/>
          <w:divBdr>
            <w:top w:val="none" w:sz="0" w:space="0" w:color="auto"/>
            <w:left w:val="none" w:sz="0" w:space="0" w:color="auto"/>
            <w:bottom w:val="none" w:sz="0" w:space="0" w:color="auto"/>
            <w:right w:val="none" w:sz="0" w:space="0" w:color="auto"/>
          </w:divBdr>
        </w:div>
        <w:div w:id="415244702">
          <w:marLeft w:val="0"/>
          <w:marRight w:val="0"/>
          <w:marTop w:val="0"/>
          <w:marBottom w:val="0"/>
          <w:divBdr>
            <w:top w:val="none" w:sz="0" w:space="0" w:color="auto"/>
            <w:left w:val="none" w:sz="0" w:space="0" w:color="auto"/>
            <w:bottom w:val="none" w:sz="0" w:space="0" w:color="auto"/>
            <w:right w:val="none" w:sz="0" w:space="0" w:color="auto"/>
          </w:divBdr>
        </w:div>
        <w:div w:id="417406636">
          <w:marLeft w:val="0"/>
          <w:marRight w:val="0"/>
          <w:marTop w:val="0"/>
          <w:marBottom w:val="0"/>
          <w:divBdr>
            <w:top w:val="none" w:sz="0" w:space="0" w:color="auto"/>
            <w:left w:val="none" w:sz="0" w:space="0" w:color="auto"/>
            <w:bottom w:val="none" w:sz="0" w:space="0" w:color="auto"/>
            <w:right w:val="none" w:sz="0" w:space="0" w:color="auto"/>
          </w:divBdr>
        </w:div>
        <w:div w:id="495800539">
          <w:marLeft w:val="0"/>
          <w:marRight w:val="0"/>
          <w:marTop w:val="0"/>
          <w:marBottom w:val="0"/>
          <w:divBdr>
            <w:top w:val="none" w:sz="0" w:space="0" w:color="auto"/>
            <w:left w:val="none" w:sz="0" w:space="0" w:color="auto"/>
            <w:bottom w:val="none" w:sz="0" w:space="0" w:color="auto"/>
            <w:right w:val="none" w:sz="0" w:space="0" w:color="auto"/>
          </w:divBdr>
        </w:div>
        <w:div w:id="640580884">
          <w:marLeft w:val="0"/>
          <w:marRight w:val="0"/>
          <w:marTop w:val="0"/>
          <w:marBottom w:val="0"/>
          <w:divBdr>
            <w:top w:val="none" w:sz="0" w:space="0" w:color="auto"/>
            <w:left w:val="none" w:sz="0" w:space="0" w:color="auto"/>
            <w:bottom w:val="none" w:sz="0" w:space="0" w:color="auto"/>
            <w:right w:val="none" w:sz="0" w:space="0" w:color="auto"/>
          </w:divBdr>
        </w:div>
        <w:div w:id="750270871">
          <w:marLeft w:val="0"/>
          <w:marRight w:val="0"/>
          <w:marTop w:val="0"/>
          <w:marBottom w:val="0"/>
          <w:divBdr>
            <w:top w:val="none" w:sz="0" w:space="0" w:color="auto"/>
            <w:left w:val="none" w:sz="0" w:space="0" w:color="auto"/>
            <w:bottom w:val="none" w:sz="0" w:space="0" w:color="auto"/>
            <w:right w:val="none" w:sz="0" w:space="0" w:color="auto"/>
          </w:divBdr>
        </w:div>
        <w:div w:id="968127301">
          <w:marLeft w:val="0"/>
          <w:marRight w:val="0"/>
          <w:marTop w:val="0"/>
          <w:marBottom w:val="0"/>
          <w:divBdr>
            <w:top w:val="none" w:sz="0" w:space="0" w:color="auto"/>
            <w:left w:val="none" w:sz="0" w:space="0" w:color="auto"/>
            <w:bottom w:val="none" w:sz="0" w:space="0" w:color="auto"/>
            <w:right w:val="none" w:sz="0" w:space="0" w:color="auto"/>
          </w:divBdr>
        </w:div>
        <w:div w:id="981694313">
          <w:marLeft w:val="0"/>
          <w:marRight w:val="0"/>
          <w:marTop w:val="0"/>
          <w:marBottom w:val="0"/>
          <w:divBdr>
            <w:top w:val="none" w:sz="0" w:space="0" w:color="auto"/>
            <w:left w:val="none" w:sz="0" w:space="0" w:color="auto"/>
            <w:bottom w:val="none" w:sz="0" w:space="0" w:color="auto"/>
            <w:right w:val="none" w:sz="0" w:space="0" w:color="auto"/>
          </w:divBdr>
        </w:div>
        <w:div w:id="985162084">
          <w:marLeft w:val="0"/>
          <w:marRight w:val="0"/>
          <w:marTop w:val="0"/>
          <w:marBottom w:val="0"/>
          <w:divBdr>
            <w:top w:val="none" w:sz="0" w:space="0" w:color="auto"/>
            <w:left w:val="none" w:sz="0" w:space="0" w:color="auto"/>
            <w:bottom w:val="none" w:sz="0" w:space="0" w:color="auto"/>
            <w:right w:val="none" w:sz="0" w:space="0" w:color="auto"/>
          </w:divBdr>
        </w:div>
        <w:div w:id="1025643765">
          <w:marLeft w:val="0"/>
          <w:marRight w:val="0"/>
          <w:marTop w:val="0"/>
          <w:marBottom w:val="0"/>
          <w:divBdr>
            <w:top w:val="none" w:sz="0" w:space="0" w:color="auto"/>
            <w:left w:val="none" w:sz="0" w:space="0" w:color="auto"/>
            <w:bottom w:val="none" w:sz="0" w:space="0" w:color="auto"/>
            <w:right w:val="none" w:sz="0" w:space="0" w:color="auto"/>
          </w:divBdr>
        </w:div>
        <w:div w:id="1117338668">
          <w:marLeft w:val="0"/>
          <w:marRight w:val="0"/>
          <w:marTop w:val="0"/>
          <w:marBottom w:val="0"/>
          <w:divBdr>
            <w:top w:val="none" w:sz="0" w:space="0" w:color="auto"/>
            <w:left w:val="none" w:sz="0" w:space="0" w:color="auto"/>
            <w:bottom w:val="none" w:sz="0" w:space="0" w:color="auto"/>
            <w:right w:val="none" w:sz="0" w:space="0" w:color="auto"/>
          </w:divBdr>
        </w:div>
        <w:div w:id="1263146822">
          <w:marLeft w:val="0"/>
          <w:marRight w:val="0"/>
          <w:marTop w:val="0"/>
          <w:marBottom w:val="0"/>
          <w:divBdr>
            <w:top w:val="none" w:sz="0" w:space="0" w:color="auto"/>
            <w:left w:val="none" w:sz="0" w:space="0" w:color="auto"/>
            <w:bottom w:val="none" w:sz="0" w:space="0" w:color="auto"/>
            <w:right w:val="none" w:sz="0" w:space="0" w:color="auto"/>
          </w:divBdr>
        </w:div>
        <w:div w:id="1279028890">
          <w:marLeft w:val="0"/>
          <w:marRight w:val="0"/>
          <w:marTop w:val="0"/>
          <w:marBottom w:val="0"/>
          <w:divBdr>
            <w:top w:val="none" w:sz="0" w:space="0" w:color="auto"/>
            <w:left w:val="none" w:sz="0" w:space="0" w:color="auto"/>
            <w:bottom w:val="none" w:sz="0" w:space="0" w:color="auto"/>
            <w:right w:val="none" w:sz="0" w:space="0" w:color="auto"/>
          </w:divBdr>
        </w:div>
        <w:div w:id="1321422484">
          <w:marLeft w:val="0"/>
          <w:marRight w:val="0"/>
          <w:marTop w:val="0"/>
          <w:marBottom w:val="0"/>
          <w:divBdr>
            <w:top w:val="none" w:sz="0" w:space="0" w:color="auto"/>
            <w:left w:val="none" w:sz="0" w:space="0" w:color="auto"/>
            <w:bottom w:val="none" w:sz="0" w:space="0" w:color="auto"/>
            <w:right w:val="none" w:sz="0" w:space="0" w:color="auto"/>
          </w:divBdr>
        </w:div>
        <w:div w:id="1323660968">
          <w:marLeft w:val="0"/>
          <w:marRight w:val="0"/>
          <w:marTop w:val="0"/>
          <w:marBottom w:val="0"/>
          <w:divBdr>
            <w:top w:val="none" w:sz="0" w:space="0" w:color="auto"/>
            <w:left w:val="none" w:sz="0" w:space="0" w:color="auto"/>
            <w:bottom w:val="none" w:sz="0" w:space="0" w:color="auto"/>
            <w:right w:val="none" w:sz="0" w:space="0" w:color="auto"/>
          </w:divBdr>
        </w:div>
        <w:div w:id="1523007281">
          <w:marLeft w:val="0"/>
          <w:marRight w:val="0"/>
          <w:marTop w:val="0"/>
          <w:marBottom w:val="0"/>
          <w:divBdr>
            <w:top w:val="none" w:sz="0" w:space="0" w:color="auto"/>
            <w:left w:val="none" w:sz="0" w:space="0" w:color="auto"/>
            <w:bottom w:val="none" w:sz="0" w:space="0" w:color="auto"/>
            <w:right w:val="none" w:sz="0" w:space="0" w:color="auto"/>
          </w:divBdr>
        </w:div>
        <w:div w:id="1537890704">
          <w:marLeft w:val="0"/>
          <w:marRight w:val="0"/>
          <w:marTop w:val="0"/>
          <w:marBottom w:val="0"/>
          <w:divBdr>
            <w:top w:val="none" w:sz="0" w:space="0" w:color="auto"/>
            <w:left w:val="none" w:sz="0" w:space="0" w:color="auto"/>
            <w:bottom w:val="none" w:sz="0" w:space="0" w:color="auto"/>
            <w:right w:val="none" w:sz="0" w:space="0" w:color="auto"/>
          </w:divBdr>
        </w:div>
        <w:div w:id="1556551224">
          <w:marLeft w:val="0"/>
          <w:marRight w:val="0"/>
          <w:marTop w:val="0"/>
          <w:marBottom w:val="0"/>
          <w:divBdr>
            <w:top w:val="none" w:sz="0" w:space="0" w:color="auto"/>
            <w:left w:val="none" w:sz="0" w:space="0" w:color="auto"/>
            <w:bottom w:val="none" w:sz="0" w:space="0" w:color="auto"/>
            <w:right w:val="none" w:sz="0" w:space="0" w:color="auto"/>
          </w:divBdr>
        </w:div>
        <w:div w:id="1615093271">
          <w:marLeft w:val="0"/>
          <w:marRight w:val="0"/>
          <w:marTop w:val="0"/>
          <w:marBottom w:val="0"/>
          <w:divBdr>
            <w:top w:val="none" w:sz="0" w:space="0" w:color="auto"/>
            <w:left w:val="none" w:sz="0" w:space="0" w:color="auto"/>
            <w:bottom w:val="none" w:sz="0" w:space="0" w:color="auto"/>
            <w:right w:val="none" w:sz="0" w:space="0" w:color="auto"/>
          </w:divBdr>
        </w:div>
        <w:div w:id="1879857391">
          <w:marLeft w:val="0"/>
          <w:marRight w:val="0"/>
          <w:marTop w:val="0"/>
          <w:marBottom w:val="0"/>
          <w:divBdr>
            <w:top w:val="none" w:sz="0" w:space="0" w:color="auto"/>
            <w:left w:val="none" w:sz="0" w:space="0" w:color="auto"/>
            <w:bottom w:val="none" w:sz="0" w:space="0" w:color="auto"/>
            <w:right w:val="none" w:sz="0" w:space="0" w:color="auto"/>
          </w:divBdr>
        </w:div>
        <w:div w:id="1985618139">
          <w:marLeft w:val="0"/>
          <w:marRight w:val="0"/>
          <w:marTop w:val="0"/>
          <w:marBottom w:val="0"/>
          <w:divBdr>
            <w:top w:val="none" w:sz="0" w:space="0" w:color="auto"/>
            <w:left w:val="none" w:sz="0" w:space="0" w:color="auto"/>
            <w:bottom w:val="none" w:sz="0" w:space="0" w:color="auto"/>
            <w:right w:val="none" w:sz="0" w:space="0" w:color="auto"/>
          </w:divBdr>
        </w:div>
        <w:div w:id="2108574122">
          <w:marLeft w:val="0"/>
          <w:marRight w:val="0"/>
          <w:marTop w:val="0"/>
          <w:marBottom w:val="0"/>
          <w:divBdr>
            <w:top w:val="none" w:sz="0" w:space="0" w:color="auto"/>
            <w:left w:val="none" w:sz="0" w:space="0" w:color="auto"/>
            <w:bottom w:val="none" w:sz="0" w:space="0" w:color="auto"/>
            <w:right w:val="none" w:sz="0" w:space="0" w:color="auto"/>
          </w:divBdr>
        </w:div>
        <w:div w:id="2112580334">
          <w:marLeft w:val="0"/>
          <w:marRight w:val="0"/>
          <w:marTop w:val="0"/>
          <w:marBottom w:val="0"/>
          <w:divBdr>
            <w:top w:val="none" w:sz="0" w:space="0" w:color="auto"/>
            <w:left w:val="none" w:sz="0" w:space="0" w:color="auto"/>
            <w:bottom w:val="none" w:sz="0" w:space="0" w:color="auto"/>
            <w:right w:val="none" w:sz="0" w:space="0" w:color="auto"/>
          </w:divBdr>
        </w:div>
        <w:div w:id="2147382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658C5C-15CE-4141-82F9-A7D269DC74A6}" type="doc">
      <dgm:prSet loTypeId="urn:microsoft.com/office/officeart/2005/8/layout/pList1" loCatId="picture" qsTypeId="urn:microsoft.com/office/officeart/2005/8/quickstyle/simple1" qsCatId="simple" csTypeId="urn:microsoft.com/office/officeart/2005/8/colors/accent1_2" csCatId="accent1" phldr="1"/>
      <dgm:spPr/>
      <dgm:t>
        <a:bodyPr/>
        <a:lstStyle/>
        <a:p>
          <a:endParaRPr lang="en-US"/>
        </a:p>
      </dgm:t>
    </dgm:pt>
    <dgm:pt modelId="{0A76D17D-D83C-4629-A4BE-3AFFE7AE7D7F}">
      <dgm:prSet phldrT="[Text]"/>
      <dgm:spPr/>
      <dgm:t>
        <a:bodyPr/>
        <a:lstStyle/>
        <a:p>
          <a:r>
            <a:rPr lang="en-US"/>
            <a:t> </a:t>
          </a:r>
        </a:p>
      </dgm:t>
    </dgm:pt>
    <dgm:pt modelId="{56AA8B0E-96D1-4E73-AF66-ADE9A661D56E}" type="sibTrans" cxnId="{AC88732B-E317-4F05-9707-BCEEC1AAF66A}">
      <dgm:prSet/>
      <dgm:spPr/>
      <dgm:t>
        <a:bodyPr/>
        <a:lstStyle/>
        <a:p>
          <a:endParaRPr lang="en-US"/>
        </a:p>
      </dgm:t>
    </dgm:pt>
    <dgm:pt modelId="{AB6D38D4-B85B-4C95-BE87-8FE85C986742}" type="parTrans" cxnId="{AC88732B-E317-4F05-9707-BCEEC1AAF66A}">
      <dgm:prSet/>
      <dgm:spPr/>
      <dgm:t>
        <a:bodyPr/>
        <a:lstStyle/>
        <a:p>
          <a:endParaRPr lang="en-US"/>
        </a:p>
      </dgm:t>
    </dgm:pt>
    <dgm:pt modelId="{0A1882B2-91FC-4BE8-8F1B-7129BB0AA8FE}" type="pres">
      <dgm:prSet presAssocID="{98658C5C-15CE-4141-82F9-A7D269DC74A6}" presName="Name0" presStyleCnt="0">
        <dgm:presLayoutVars>
          <dgm:dir/>
          <dgm:resizeHandles val="exact"/>
        </dgm:presLayoutVars>
      </dgm:prSet>
      <dgm:spPr/>
    </dgm:pt>
    <dgm:pt modelId="{658745D2-65ED-47BC-A43F-C39FA7228D90}" type="pres">
      <dgm:prSet presAssocID="{0A76D17D-D83C-4629-A4BE-3AFFE7AE7D7F}" presName="compNode" presStyleCnt="0"/>
      <dgm:spPr/>
    </dgm:pt>
    <dgm:pt modelId="{135E9163-AB09-48C6-8011-D80E0B95872D}" type="pres">
      <dgm:prSet presAssocID="{0A76D17D-D83C-4629-A4BE-3AFFE7AE7D7F}" presName="pictRect" presStyleLbl="node1" presStyleIdx="0" presStyleCnt="1" custLinFactNeighborX="-613" custLinFactNeighborY="13433">
        <dgm:style>
          <a:lnRef idx="1">
            <a:schemeClr val="accent3"/>
          </a:lnRef>
          <a:fillRef idx="2">
            <a:schemeClr val="accent3"/>
          </a:fillRef>
          <a:effectRef idx="1">
            <a:schemeClr val="accent3"/>
          </a:effectRef>
          <a:fontRef idx="minor">
            <a:schemeClr val="dk1"/>
          </a:fontRef>
        </dgm:style>
      </dgm:prSet>
      <dgm:spPr>
        <a:prstGeom prst="rect">
          <a:avLst/>
        </a:prstGeom>
      </dgm:spPr>
    </dgm:pt>
    <dgm:pt modelId="{20C5A552-6CCF-4E20-AAEB-B7826E2146D7}" type="pres">
      <dgm:prSet presAssocID="{0A76D17D-D83C-4629-A4BE-3AFFE7AE7D7F}" presName="textRect" presStyleLbl="revTx" presStyleIdx="0" presStyleCnt="1" custFlipHor="1" custScaleX="36048" custScaleY="10438">
        <dgm:presLayoutVars>
          <dgm:bulletEnabled val="1"/>
        </dgm:presLayoutVars>
      </dgm:prSet>
      <dgm:spPr/>
    </dgm:pt>
  </dgm:ptLst>
  <dgm:cxnLst>
    <dgm:cxn modelId="{AC88732B-E317-4F05-9707-BCEEC1AAF66A}" srcId="{98658C5C-15CE-4141-82F9-A7D269DC74A6}" destId="{0A76D17D-D83C-4629-A4BE-3AFFE7AE7D7F}" srcOrd="0" destOrd="0" parTransId="{AB6D38D4-B85B-4C95-BE87-8FE85C986742}" sibTransId="{56AA8B0E-96D1-4E73-AF66-ADE9A661D56E}"/>
    <dgm:cxn modelId="{C5A8E244-0A2E-4F3D-A258-47DB4D700683}" type="presOf" srcId="{0A76D17D-D83C-4629-A4BE-3AFFE7AE7D7F}" destId="{20C5A552-6CCF-4E20-AAEB-B7826E2146D7}" srcOrd="0" destOrd="0" presId="urn:microsoft.com/office/officeart/2005/8/layout/pList1"/>
    <dgm:cxn modelId="{D2E284F1-360B-44D5-8473-57A5552F2C76}" type="presOf" srcId="{98658C5C-15CE-4141-82F9-A7D269DC74A6}" destId="{0A1882B2-91FC-4BE8-8F1B-7129BB0AA8FE}" srcOrd="0" destOrd="0" presId="urn:microsoft.com/office/officeart/2005/8/layout/pList1"/>
    <dgm:cxn modelId="{4B003014-02B2-4F71-A28B-2564160645E7}" type="presParOf" srcId="{0A1882B2-91FC-4BE8-8F1B-7129BB0AA8FE}" destId="{658745D2-65ED-47BC-A43F-C39FA7228D90}" srcOrd="0" destOrd="0" presId="urn:microsoft.com/office/officeart/2005/8/layout/pList1"/>
    <dgm:cxn modelId="{7A29D8BF-F8C0-4AA3-9B02-C332CEDC54DF}" type="presParOf" srcId="{658745D2-65ED-47BC-A43F-C39FA7228D90}" destId="{135E9163-AB09-48C6-8011-D80E0B95872D}" srcOrd="0" destOrd="0" presId="urn:microsoft.com/office/officeart/2005/8/layout/pList1"/>
    <dgm:cxn modelId="{EAF640F9-DA1E-4977-A36D-F5505D3543B4}" type="presParOf" srcId="{658745D2-65ED-47BC-A43F-C39FA7228D90}" destId="{20C5A552-6CCF-4E20-AAEB-B7826E2146D7}" srcOrd="1" destOrd="0" presId="urn:microsoft.com/office/officeart/2005/8/layout/pLis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5E9163-AB09-48C6-8011-D80E0B95872D}">
      <dsp:nvSpPr>
        <dsp:cNvPr id="0" name=""/>
        <dsp:cNvSpPr/>
      </dsp:nvSpPr>
      <dsp:spPr>
        <a:xfrm>
          <a:off x="172237" y="194964"/>
          <a:ext cx="2101812" cy="1448148"/>
        </a:xfrm>
        <a:prstGeom prst="rect">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sp>
    <dsp:sp modelId="{20C5A552-6CCF-4E20-AAEB-B7826E2146D7}">
      <dsp:nvSpPr>
        <dsp:cNvPr id="0" name=""/>
        <dsp:cNvSpPr/>
      </dsp:nvSpPr>
      <dsp:spPr>
        <a:xfrm flipH="1">
          <a:off x="857196" y="1797772"/>
          <a:ext cx="757661" cy="813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0" numCol="1" spcCol="1270" anchor="t" anchorCtr="0">
          <a:noAutofit/>
        </a:bodyPr>
        <a:lstStyle/>
        <a:p>
          <a:pPr marL="0" lvl="0" indent="0" algn="ctr" defTabSz="222250">
            <a:lnSpc>
              <a:spcPct val="90000"/>
            </a:lnSpc>
            <a:spcBef>
              <a:spcPct val="0"/>
            </a:spcBef>
            <a:spcAft>
              <a:spcPct val="35000"/>
            </a:spcAft>
            <a:buNone/>
          </a:pPr>
          <a:r>
            <a:rPr lang="en-US" sz="500" kern="1200"/>
            <a:t> </a:t>
          </a:r>
        </a:p>
      </dsp:txBody>
      <dsp:txXfrm>
        <a:off x="857196" y="1797772"/>
        <a:ext cx="757661" cy="81392"/>
      </dsp:txXfrm>
    </dsp:sp>
  </dsp:spTree>
</dsp:drawing>
</file>

<file path=word/diagrams/layout1.xml><?xml version="1.0" encoding="utf-8"?>
<dgm:layoutDef xmlns:dgm="http://schemas.openxmlformats.org/drawingml/2006/diagram" xmlns:a="http://schemas.openxmlformats.org/drawingml/2006/main" uniqueId="urn:microsoft.com/office/officeart/2005/8/layout/pList1">
  <dgm:title val=""/>
  <dgm:desc val=""/>
  <dgm:catLst>
    <dgm:cat type="list" pri="2000"/>
    <dgm:cat type="picture" pri="2500"/>
    <dgm:cat type="pictureconvert" pri="2500"/>
  </dgm:catLst>
  <dgm:sampData>
    <dgm:dataModel>
      <dgm:ptLst>
        <dgm:pt modelId="0" type="doc"/>
        <dgm:pt modelId="1">
          <dgm:prSet phldr="1"/>
        </dgm:pt>
        <dgm:pt modelId="2">
          <dgm:prSet phldr="1"/>
        </dgm:pt>
        <dgm:pt modelId="3">
          <dgm:prSet phldr="1"/>
        </dgm:pt>
        <dgm:pt modelId="4">
          <dgm:prSet phldr="1"/>
        </dgm:pt>
      </dgm:ptLst>
      <dgm:cxnLst>
        <dgm:cxn modelId="7" srcId="0" destId="1" srcOrd="0" destOrd="0"/>
        <dgm:cxn modelId="8" srcId="0" destId="2" srcOrd="1" destOrd="0"/>
        <dgm:cxn modelId="9" srcId="0" destId="3" srcOrd="2" destOrd="0"/>
        <dgm:cxn modelId="10"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off" val="ctr"/>
          <dgm:param type="vertAlign" val="mid"/>
          <dgm:param type="horzAlign" val="ctr"/>
        </dgm:alg>
      </dgm:if>
      <dgm:else name="Name3">
        <dgm:alg type="snake">
          <dgm:param type="grDir" val="tR"/>
          <dgm:param type="flowDir" val="row"/>
          <dgm:param type="contDir" val="sameDir"/>
          <dgm:param type="off" val="ctr"/>
          <dgm:param type="vertAlign" val="mid"/>
          <dgm:param type="horzAlign"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1"/>
      <dgm:constr type="sp" refType="w" refFor="ch" refForName="compNode" op="equ" fact="0.1"/>
      <dgm:constr type="primFontSz" for="des" ptType="node" op="equ" val="65"/>
    </dgm:constrLst>
    <dgm:ruleLst/>
    <dgm:forEach name="Name4" axis="ch" ptType="node">
      <dgm:layoutNode name="compNode">
        <dgm:alg type="composite">
          <dgm:param type="ar" val="0.943"/>
        </dgm:alg>
        <dgm:shape xmlns:r="http://schemas.openxmlformats.org/officeDocument/2006/relationships" r:blip="">
          <dgm:adjLst/>
        </dgm:shape>
        <dgm:presOf axis="self"/>
        <dgm:constrLst>
          <dgm:constr type="h" refType="w" fact="1.06"/>
          <dgm:constr type="h" for="ch" forName="pictRect" refType="h" fact="0.65"/>
          <dgm:constr type="w" for="ch" forName="pictRect" refType="w"/>
          <dgm:constr type="l" for="ch" forName="pictRect"/>
          <dgm:constr type="t" for="ch" forName="pictRect"/>
          <dgm:constr type="w" for="ch" forName="textRect" refType="w"/>
          <dgm:constr type="h" for="ch" forName="textRect" refType="h" fact="0.35"/>
          <dgm:constr type="l" for="ch" forName="textRect"/>
          <dgm:constr type="t" for="ch" forName="textRect" refType="b" refFor="ch" refForName="pictRect"/>
        </dgm:constrLst>
        <dgm:ruleLst/>
        <dgm:layoutNode name="pictRect">
          <dgm:alg type="sp"/>
          <dgm:shape xmlns:r="http://schemas.openxmlformats.org/officeDocument/2006/relationships" type="roundRect" r:blip="" blipPhldr="1">
            <dgm:adjLst/>
          </dgm:shape>
          <dgm:presOf/>
          <dgm:constrLst/>
          <dgm:ruleLst/>
        </dgm:layoutNode>
        <dgm:layoutNode name="textRect" styleLbl="revTx">
          <dgm:varLst>
            <dgm:bulletEnabled val="1"/>
          </dgm:varLst>
          <dgm:alg type="tx">
            <dgm:param type="txAnchorVert" val="t"/>
          </dgm:alg>
          <dgm:shape xmlns:r="http://schemas.openxmlformats.org/officeDocument/2006/relationships" type="rect" r:blip="">
            <dgm:adjLst/>
          </dgm:shape>
          <dgm:presOf axis="desOrSelf" ptType="node"/>
          <dgm:constrLst>
            <dgm:constr type="bMarg"/>
          </dgm:constrLst>
          <dgm:ruleLst>
            <dgm:rule type="primFontSz" val="5" fact="NaN" max="NaN"/>
          </dgm:ruleLst>
        </dgm:layoutNode>
      </dgm:layoutNode>
      <dgm:forEach name="Name5"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22563ab7-7f82-4226-be5b-f583b54c362c">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31448ACEE800418FC22B41BF30432E" ma:contentTypeVersion="10" ma:contentTypeDescription="Create a new document." ma:contentTypeScope="" ma:versionID="b155ca89be14df84b217c0fa409be5fa">
  <xsd:schema xmlns:xsd="http://www.w3.org/2001/XMLSchema" xmlns:xs="http://www.w3.org/2001/XMLSchema" xmlns:p="http://schemas.microsoft.com/office/2006/metadata/properties" xmlns:ns2="8b9534cb-15ea-405d-98ff-6b840018b6cc" xmlns:ns3="22563ab7-7f82-4226-be5b-f583b54c362c" targetNamespace="http://schemas.microsoft.com/office/2006/metadata/properties" ma:root="true" ma:fieldsID="7b95b7c69ce626dc0056d24d3195bc40" ns2:_="" ns3:_="">
    <xsd:import namespace="8b9534cb-15ea-405d-98ff-6b840018b6cc"/>
    <xsd:import namespace="22563ab7-7f82-4226-be5b-f583b54c36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534cb-15ea-405d-98ff-6b840018b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563ab7-7f82-4226-be5b-f583b54c362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8CB773-6239-419B-B1B7-1BD96947E2A8}">
  <ds:schemaRefs>
    <ds:schemaRef ds:uri="http://schemas.microsoft.com/sharepoint/v3/contenttype/forms"/>
  </ds:schemaRefs>
</ds:datastoreItem>
</file>

<file path=customXml/itemProps2.xml><?xml version="1.0" encoding="utf-8"?>
<ds:datastoreItem xmlns:ds="http://schemas.openxmlformats.org/officeDocument/2006/customXml" ds:itemID="{B0DA1F7D-1B66-4855-B62D-75E5EF6F6E21}">
  <ds:schemaRefs>
    <ds:schemaRef ds:uri="http://schemas.openxmlformats.org/officeDocument/2006/bibliography"/>
  </ds:schemaRefs>
</ds:datastoreItem>
</file>

<file path=customXml/itemProps3.xml><?xml version="1.0" encoding="utf-8"?>
<ds:datastoreItem xmlns:ds="http://schemas.openxmlformats.org/officeDocument/2006/customXml" ds:itemID="{70FE95D8-68D6-427D-AB76-FC1234C6FACE}">
  <ds:schemaRefs>
    <ds:schemaRef ds:uri="http://purl.org/dc/elements/1.1/"/>
    <ds:schemaRef ds:uri="http://schemas.microsoft.com/office/2006/documentManagement/types"/>
    <ds:schemaRef ds:uri="http://purl.org/dc/dcmitype/"/>
    <ds:schemaRef ds:uri="8b9534cb-15ea-405d-98ff-6b840018b6cc"/>
    <ds:schemaRef ds:uri="http://purl.org/dc/terms/"/>
    <ds:schemaRef ds:uri="22563ab7-7f82-4226-be5b-f583b54c362c"/>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32F6D61-85BD-4814-BB40-B988EA7C8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534cb-15ea-405d-98ff-6b840018b6cc"/>
    <ds:schemaRef ds:uri="22563ab7-7f82-4226-be5b-f583b54c3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2050</TotalTime>
  <Pages>9</Pages>
  <Words>1699</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11362</CharactersWithSpaces>
  <SharedDoc>false</SharedDoc>
  <HLinks>
    <vt:vector size="36" baseType="variant">
      <vt:variant>
        <vt:i4>1835060</vt:i4>
      </vt:variant>
      <vt:variant>
        <vt:i4>32</vt:i4>
      </vt:variant>
      <vt:variant>
        <vt:i4>0</vt:i4>
      </vt:variant>
      <vt:variant>
        <vt:i4>5</vt:i4>
      </vt:variant>
      <vt:variant>
        <vt:lpwstr/>
      </vt:variant>
      <vt:variant>
        <vt:lpwstr>_Toc434308433</vt:lpwstr>
      </vt:variant>
      <vt:variant>
        <vt:i4>1835060</vt:i4>
      </vt:variant>
      <vt:variant>
        <vt:i4>26</vt:i4>
      </vt:variant>
      <vt:variant>
        <vt:i4>0</vt:i4>
      </vt:variant>
      <vt:variant>
        <vt:i4>5</vt:i4>
      </vt:variant>
      <vt:variant>
        <vt:lpwstr/>
      </vt:variant>
      <vt:variant>
        <vt:lpwstr>_Toc434308431</vt:lpwstr>
      </vt:variant>
      <vt:variant>
        <vt:i4>1966132</vt:i4>
      </vt:variant>
      <vt:variant>
        <vt:i4>20</vt:i4>
      </vt:variant>
      <vt:variant>
        <vt:i4>0</vt:i4>
      </vt:variant>
      <vt:variant>
        <vt:i4>5</vt:i4>
      </vt:variant>
      <vt:variant>
        <vt:lpwstr/>
      </vt:variant>
      <vt:variant>
        <vt:lpwstr>_Toc434308413</vt:lpwstr>
      </vt:variant>
      <vt:variant>
        <vt:i4>1966132</vt:i4>
      </vt:variant>
      <vt:variant>
        <vt:i4>14</vt:i4>
      </vt:variant>
      <vt:variant>
        <vt:i4>0</vt:i4>
      </vt:variant>
      <vt:variant>
        <vt:i4>5</vt:i4>
      </vt:variant>
      <vt:variant>
        <vt:lpwstr/>
      </vt:variant>
      <vt:variant>
        <vt:lpwstr>_Toc434308412</vt:lpwstr>
      </vt:variant>
      <vt:variant>
        <vt:i4>1966132</vt:i4>
      </vt:variant>
      <vt:variant>
        <vt:i4>8</vt:i4>
      </vt:variant>
      <vt:variant>
        <vt:i4>0</vt:i4>
      </vt:variant>
      <vt:variant>
        <vt:i4>5</vt:i4>
      </vt:variant>
      <vt:variant>
        <vt:lpwstr/>
      </vt:variant>
      <vt:variant>
        <vt:lpwstr>_Toc434308410</vt:lpwstr>
      </vt:variant>
      <vt:variant>
        <vt:i4>2031668</vt:i4>
      </vt:variant>
      <vt:variant>
        <vt:i4>2</vt:i4>
      </vt:variant>
      <vt:variant>
        <vt:i4>0</vt:i4>
      </vt:variant>
      <vt:variant>
        <vt:i4>5</vt:i4>
      </vt:variant>
      <vt:variant>
        <vt:lpwstr/>
      </vt:variant>
      <vt:variant>
        <vt:lpwstr>_Toc434308408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CyberPolicy@NCSC.GOV.BH</dc:creator>
  <cp:keywords/>
  <dc:description/>
  <cp:revision>486</cp:revision>
  <dcterms:created xsi:type="dcterms:W3CDTF">2022-01-16T20:50:00Z</dcterms:created>
  <dcterms:modified xsi:type="dcterms:W3CDTF">2022-04-26T11:24:00Z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0x0101007031448ACEE800418FC22B41BF30432E</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